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CFEEA" w14:textId="77777777" w:rsidR="00A23782" w:rsidRPr="00B72BC0" w:rsidRDefault="002E57F0">
      <w:pPr>
        <w:tabs>
          <w:tab w:val="left" w:pos="1843"/>
        </w:tabs>
        <w:ind w:left="2" w:hanging="4"/>
        <w:jc w:val="center"/>
        <w:rPr>
          <w:sz w:val="40"/>
          <w:szCs w:val="40"/>
          <w:lang w:val="sv-SE"/>
        </w:rPr>
      </w:pPr>
      <w:r w:rsidRPr="002E57F0">
        <w:rPr>
          <w:sz w:val="40"/>
          <w:szCs w:val="40"/>
          <w:lang w:val="sv-SE"/>
        </w:rPr>
        <w:t xml:space="preserve">Penerapan </w:t>
      </w:r>
      <w:r w:rsidR="00094A0F">
        <w:rPr>
          <w:sz w:val="40"/>
          <w:szCs w:val="40"/>
          <w:lang w:val="sv-SE"/>
        </w:rPr>
        <w:t>Promosi E-commerce</w:t>
      </w:r>
      <w:r w:rsidRPr="002E57F0">
        <w:rPr>
          <w:sz w:val="40"/>
          <w:szCs w:val="40"/>
          <w:lang w:val="sv-SE"/>
        </w:rPr>
        <w:t xml:space="preserve"> </w:t>
      </w:r>
      <w:r w:rsidR="00094A0F">
        <w:rPr>
          <w:sz w:val="40"/>
          <w:szCs w:val="40"/>
          <w:lang w:val="sv-SE"/>
        </w:rPr>
        <w:t xml:space="preserve">Kepada Mitra 3BROTHERS CELL </w:t>
      </w:r>
    </w:p>
    <w:p w14:paraId="668C3078" w14:textId="77777777" w:rsidR="00A23782" w:rsidRDefault="00A23782">
      <w:pPr>
        <w:tabs>
          <w:tab w:val="left" w:pos="1843"/>
        </w:tabs>
        <w:ind w:left="0" w:hanging="2"/>
        <w:jc w:val="center"/>
        <w:rPr>
          <w:sz w:val="24"/>
          <w:szCs w:val="24"/>
          <w:lang w:val="sv-SE"/>
        </w:rPr>
      </w:pPr>
    </w:p>
    <w:p w14:paraId="2B2C6727" w14:textId="77777777" w:rsidR="002E57F0" w:rsidRPr="00B72BC0" w:rsidRDefault="002E57F0">
      <w:pPr>
        <w:tabs>
          <w:tab w:val="left" w:pos="1843"/>
        </w:tabs>
        <w:ind w:left="0" w:hanging="2"/>
        <w:jc w:val="center"/>
        <w:rPr>
          <w:sz w:val="24"/>
          <w:szCs w:val="24"/>
          <w:lang w:val="sv-SE"/>
        </w:rPr>
      </w:pPr>
    </w:p>
    <w:p w14:paraId="617E0ACC" w14:textId="77777777" w:rsidR="00B72BC0" w:rsidRPr="00B72BC0" w:rsidRDefault="00B72BC0" w:rsidP="00B72BC0">
      <w:pPr>
        <w:pStyle w:val="ListParagraph"/>
        <w:ind w:left="0" w:hanging="2"/>
        <w:jc w:val="center"/>
        <w:rPr>
          <w:b/>
          <w:sz w:val="20"/>
          <w:szCs w:val="22"/>
          <w:lang w:val="en-ID"/>
        </w:rPr>
      </w:pPr>
      <w:r w:rsidRPr="00184136">
        <w:rPr>
          <w:b/>
          <w:sz w:val="20"/>
          <w:szCs w:val="22"/>
          <w:vertAlign w:val="superscript"/>
          <w:lang w:val="id-ID"/>
        </w:rPr>
        <w:t>1)</w:t>
      </w:r>
      <w:r w:rsidR="00094A0F">
        <w:rPr>
          <w:b/>
          <w:sz w:val="20"/>
          <w:szCs w:val="22"/>
          <w:lang w:val="en-ID"/>
        </w:rPr>
        <w:t>Tan Alvin Henk Saputra</w:t>
      </w:r>
      <w:r w:rsidRPr="00B72BC0">
        <w:rPr>
          <w:b/>
          <w:sz w:val="20"/>
          <w:szCs w:val="22"/>
          <w:lang w:val="en-ID"/>
        </w:rPr>
        <w:t xml:space="preserve">, </w:t>
      </w:r>
      <w:r w:rsidRPr="00184136">
        <w:rPr>
          <w:b/>
          <w:sz w:val="20"/>
          <w:szCs w:val="22"/>
          <w:vertAlign w:val="superscript"/>
          <w:lang w:val="id-ID"/>
        </w:rPr>
        <w:t>2)</w:t>
      </w:r>
      <w:r>
        <w:rPr>
          <w:b/>
          <w:sz w:val="20"/>
          <w:szCs w:val="22"/>
          <w:lang w:val="en-ID"/>
        </w:rPr>
        <w:t>Muhammad D</w:t>
      </w:r>
      <w:r w:rsidRPr="00B72BC0">
        <w:rPr>
          <w:b/>
          <w:sz w:val="20"/>
          <w:szCs w:val="22"/>
          <w:lang w:val="en-ID"/>
        </w:rPr>
        <w:t>o</w:t>
      </w:r>
      <w:r>
        <w:rPr>
          <w:b/>
          <w:sz w:val="20"/>
          <w:szCs w:val="22"/>
          <w:lang w:val="en-ID"/>
        </w:rPr>
        <w:t>nal Mon</w:t>
      </w:r>
    </w:p>
    <w:p w14:paraId="3B7126D3" w14:textId="77777777" w:rsidR="00B72BC0" w:rsidRPr="00AF003A" w:rsidRDefault="00B72BC0" w:rsidP="00B72BC0">
      <w:pPr>
        <w:pBdr>
          <w:top w:val="nil"/>
          <w:left w:val="nil"/>
          <w:bottom w:val="nil"/>
          <w:right w:val="nil"/>
          <w:between w:val="nil"/>
        </w:pBdr>
        <w:ind w:left="0" w:hanging="2"/>
        <w:jc w:val="center"/>
        <w:rPr>
          <w:color w:val="000000"/>
          <w:sz w:val="18"/>
          <w:szCs w:val="18"/>
        </w:rPr>
      </w:pPr>
      <w:r w:rsidRPr="00AF003A">
        <w:rPr>
          <w:color w:val="000000"/>
          <w:sz w:val="18"/>
          <w:szCs w:val="18"/>
          <w:vertAlign w:val="superscript"/>
        </w:rPr>
        <w:t>1)</w:t>
      </w:r>
      <w:r w:rsidRPr="00AF003A">
        <w:rPr>
          <w:color w:val="000000"/>
          <w:sz w:val="18"/>
          <w:szCs w:val="18"/>
        </w:rPr>
        <w:t>Manajemen, Universitas Internasional Batam, Batam, Indonesia</w:t>
      </w:r>
    </w:p>
    <w:p w14:paraId="7EEB4A02" w14:textId="77777777" w:rsidR="00B72BC0" w:rsidRPr="000E1668" w:rsidRDefault="00B72BC0" w:rsidP="00B72BC0">
      <w:pPr>
        <w:ind w:left="0" w:hanging="2"/>
        <w:jc w:val="center"/>
        <w:rPr>
          <w:sz w:val="18"/>
        </w:rPr>
      </w:pPr>
      <w:r w:rsidRPr="009969A7">
        <w:rPr>
          <w:sz w:val="18"/>
          <w:vertAlign w:val="superscript"/>
        </w:rPr>
        <w:t>2,</w:t>
      </w:r>
      <w:r w:rsidRPr="002E57F0">
        <w:rPr>
          <w:sz w:val="18"/>
        </w:rPr>
        <w:t>Manajemen,</w:t>
      </w:r>
      <w:r w:rsidRPr="007A679C">
        <w:rPr>
          <w:sz w:val="18"/>
        </w:rPr>
        <w:t xml:space="preserve"> </w:t>
      </w:r>
      <w:r>
        <w:rPr>
          <w:sz w:val="18"/>
        </w:rPr>
        <w:t>Universitas Internasional Batam</w:t>
      </w:r>
      <w:r w:rsidRPr="007A679C">
        <w:rPr>
          <w:sz w:val="18"/>
        </w:rPr>
        <w:t xml:space="preserve">, </w:t>
      </w:r>
      <w:r>
        <w:rPr>
          <w:sz w:val="18"/>
        </w:rPr>
        <w:t>Batam</w:t>
      </w:r>
      <w:r w:rsidRPr="007A679C">
        <w:rPr>
          <w:sz w:val="18"/>
        </w:rPr>
        <w:t xml:space="preserve">, </w:t>
      </w:r>
      <w:r>
        <w:rPr>
          <w:sz w:val="18"/>
        </w:rPr>
        <w:t>Indonesia</w:t>
      </w:r>
    </w:p>
    <w:p w14:paraId="23833B5E" w14:textId="77777777" w:rsidR="00A23782" w:rsidRDefault="00B72BC0" w:rsidP="002E57F0">
      <w:pPr>
        <w:spacing w:after="120"/>
        <w:ind w:left="0" w:right="-1" w:hanging="2"/>
        <w:jc w:val="center"/>
      </w:pPr>
      <w:r>
        <w:t>Email C</w:t>
      </w:r>
      <w:r w:rsidRPr="00CA7054">
        <w:t>orresponding</w:t>
      </w:r>
      <w:r>
        <w:t xml:space="preserve">: </w:t>
      </w:r>
      <w:hyperlink r:id="rId9" w:history="1">
        <w:r w:rsidR="00094A0F" w:rsidRPr="00B0727B">
          <w:rPr>
            <w:rStyle w:val="Hyperlink"/>
          </w:rPr>
          <w:t>2041178.tan@uib.ac.id</w:t>
        </w:r>
      </w:hyperlink>
      <w:r w:rsidR="002E57F0">
        <w:t xml:space="preserve"> </w:t>
      </w:r>
    </w:p>
    <w:tbl>
      <w:tblPr>
        <w:tblStyle w:val="a"/>
        <w:tblW w:w="9609" w:type="dxa"/>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2613"/>
        <w:gridCol w:w="6996"/>
      </w:tblGrid>
      <w:tr w:rsidR="00A23782" w:rsidRPr="00096516" w14:paraId="6C5381CC" w14:textId="77777777" w:rsidTr="00096516">
        <w:trPr>
          <w:trHeight w:val="511"/>
        </w:trPr>
        <w:tc>
          <w:tcPr>
            <w:tcW w:w="2613" w:type="dxa"/>
            <w:tcBorders>
              <w:top w:val="single" w:sz="4" w:space="0" w:color="000000"/>
              <w:left w:val="nil"/>
              <w:bottom w:val="single" w:sz="4" w:space="0" w:color="000000"/>
              <w:right w:val="nil"/>
            </w:tcBorders>
            <w:shd w:val="clear" w:color="auto" w:fill="F2F2F2"/>
            <w:vAlign w:val="center"/>
          </w:tcPr>
          <w:p w14:paraId="7C895CBC" w14:textId="77777777" w:rsidR="00A23782" w:rsidRPr="00096516" w:rsidRDefault="00C755C5">
            <w:pPr>
              <w:pBdr>
                <w:top w:val="nil"/>
                <w:left w:val="nil"/>
                <w:bottom w:val="nil"/>
                <w:right w:val="nil"/>
                <w:between w:val="nil"/>
              </w:pBdr>
              <w:spacing w:line="240" w:lineRule="auto"/>
              <w:ind w:left="0" w:hanging="2"/>
              <w:rPr>
                <w:color w:val="000000"/>
                <w:sz w:val="18"/>
                <w:szCs w:val="18"/>
              </w:rPr>
            </w:pPr>
            <w:r w:rsidRPr="00096516">
              <w:rPr>
                <w:color w:val="000000"/>
                <w:sz w:val="18"/>
                <w:szCs w:val="18"/>
              </w:rPr>
              <w:t xml:space="preserve">INFORMASI ARTIKEL </w:t>
            </w:r>
          </w:p>
        </w:tc>
        <w:tc>
          <w:tcPr>
            <w:tcW w:w="6996" w:type="dxa"/>
            <w:tcBorders>
              <w:top w:val="single" w:sz="4" w:space="0" w:color="000000"/>
              <w:left w:val="nil"/>
              <w:bottom w:val="single" w:sz="4" w:space="0" w:color="000000"/>
              <w:right w:val="nil"/>
            </w:tcBorders>
            <w:shd w:val="clear" w:color="auto" w:fill="F2F2F2"/>
            <w:tcMar>
              <w:top w:w="0" w:type="dxa"/>
              <w:left w:w="240" w:type="dxa"/>
              <w:bottom w:w="0" w:type="dxa"/>
              <w:right w:w="0" w:type="dxa"/>
            </w:tcMar>
            <w:vAlign w:val="center"/>
          </w:tcPr>
          <w:p w14:paraId="3CB7A576" w14:textId="77777777" w:rsidR="00A23782" w:rsidRPr="00096516" w:rsidRDefault="002E57F0">
            <w:pPr>
              <w:pBdr>
                <w:top w:val="nil"/>
                <w:left w:val="nil"/>
                <w:bottom w:val="nil"/>
                <w:right w:val="nil"/>
                <w:between w:val="nil"/>
              </w:pBdr>
              <w:spacing w:line="240" w:lineRule="auto"/>
              <w:ind w:left="0" w:hanging="2"/>
              <w:rPr>
                <w:smallCaps/>
                <w:color w:val="000000"/>
                <w:sz w:val="18"/>
                <w:szCs w:val="18"/>
              </w:rPr>
            </w:pPr>
            <w:r w:rsidRPr="00096516">
              <w:rPr>
                <w:b/>
                <w:smallCaps/>
                <w:color w:val="000000"/>
                <w:sz w:val="18"/>
                <w:szCs w:val="18"/>
              </w:rPr>
              <w:t xml:space="preserve">ABSTRAK </w:t>
            </w:r>
          </w:p>
        </w:tc>
      </w:tr>
      <w:tr w:rsidR="00A23782" w:rsidRPr="00096516" w14:paraId="2984D73F" w14:textId="77777777" w:rsidTr="00096516">
        <w:trPr>
          <w:cantSplit/>
          <w:trHeight w:val="970"/>
        </w:trPr>
        <w:tc>
          <w:tcPr>
            <w:tcW w:w="2613" w:type="dxa"/>
            <w:tcBorders>
              <w:top w:val="single" w:sz="4" w:space="0" w:color="000000"/>
              <w:left w:val="nil"/>
              <w:bottom w:val="single" w:sz="4" w:space="0" w:color="000000"/>
              <w:right w:val="nil"/>
            </w:tcBorders>
            <w:shd w:val="clear" w:color="auto" w:fill="F2F2F2"/>
            <w:tcMar>
              <w:top w:w="72" w:type="dxa"/>
              <w:left w:w="0" w:type="dxa"/>
              <w:bottom w:w="0" w:type="dxa"/>
              <w:right w:w="0" w:type="dxa"/>
            </w:tcMar>
          </w:tcPr>
          <w:p w14:paraId="5AA75875" w14:textId="77777777" w:rsidR="00A23782" w:rsidRPr="00096516" w:rsidRDefault="00C755C5">
            <w:pPr>
              <w:pBdr>
                <w:top w:val="nil"/>
                <w:left w:val="nil"/>
                <w:bottom w:val="nil"/>
                <w:right w:val="nil"/>
                <w:between w:val="nil"/>
              </w:pBdr>
              <w:spacing w:line="240" w:lineRule="auto"/>
              <w:ind w:left="0" w:hanging="2"/>
              <w:rPr>
                <w:i/>
                <w:color w:val="000000"/>
                <w:sz w:val="18"/>
                <w:szCs w:val="18"/>
                <w:lang w:val="sv-SE"/>
              </w:rPr>
            </w:pPr>
            <w:r w:rsidRPr="00096516">
              <w:rPr>
                <w:b/>
                <w:color w:val="000000"/>
                <w:sz w:val="18"/>
                <w:szCs w:val="18"/>
                <w:lang w:val="sv-SE"/>
              </w:rPr>
              <w:t>Kata</w:t>
            </w:r>
            <w:r w:rsidRPr="00096516">
              <w:rPr>
                <w:b/>
                <w:i/>
                <w:color w:val="000000"/>
                <w:sz w:val="18"/>
                <w:szCs w:val="18"/>
                <w:lang w:val="sv-SE"/>
              </w:rPr>
              <w:t xml:space="preserve"> </w:t>
            </w:r>
            <w:r w:rsidRPr="00096516">
              <w:rPr>
                <w:b/>
                <w:color w:val="000000"/>
                <w:sz w:val="18"/>
                <w:szCs w:val="18"/>
                <w:lang w:val="sv-SE"/>
              </w:rPr>
              <w:t>Kunci:</w:t>
            </w:r>
          </w:p>
          <w:p w14:paraId="60F96954" w14:textId="596C4B26" w:rsidR="00A23782" w:rsidRPr="00096516" w:rsidRDefault="00094A0F" w:rsidP="00096516">
            <w:pPr>
              <w:pBdr>
                <w:top w:val="nil"/>
                <w:left w:val="nil"/>
                <w:bottom w:val="nil"/>
                <w:right w:val="nil"/>
                <w:between w:val="nil"/>
              </w:pBdr>
              <w:spacing w:line="240" w:lineRule="auto"/>
              <w:ind w:left="0" w:hanging="2"/>
              <w:rPr>
                <w:color w:val="000000"/>
                <w:sz w:val="18"/>
                <w:szCs w:val="18"/>
                <w:lang w:val="sv-SE"/>
              </w:rPr>
            </w:pPr>
            <w:r w:rsidRPr="00096516">
              <w:rPr>
                <w:color w:val="000000"/>
                <w:sz w:val="18"/>
                <w:szCs w:val="18"/>
                <w:lang w:val="sv-SE"/>
              </w:rPr>
              <w:t>e-commerce</w:t>
            </w:r>
          </w:p>
          <w:p w14:paraId="5B4A99C6" w14:textId="2A8BDCB4" w:rsidR="00A23782" w:rsidRPr="00096516" w:rsidRDefault="00094A0F" w:rsidP="00096516">
            <w:pPr>
              <w:pBdr>
                <w:top w:val="nil"/>
                <w:left w:val="nil"/>
                <w:bottom w:val="nil"/>
                <w:right w:val="nil"/>
                <w:between w:val="nil"/>
              </w:pBdr>
              <w:spacing w:line="240" w:lineRule="auto"/>
              <w:ind w:left="0" w:hanging="2"/>
              <w:rPr>
                <w:color w:val="000000"/>
                <w:sz w:val="18"/>
                <w:szCs w:val="18"/>
                <w:lang w:val="sv-SE"/>
              </w:rPr>
            </w:pPr>
            <w:r w:rsidRPr="00096516">
              <w:rPr>
                <w:color w:val="000000"/>
                <w:sz w:val="18"/>
                <w:szCs w:val="18"/>
                <w:lang w:val="sv-SE"/>
              </w:rPr>
              <w:t>Berbasis Online</w:t>
            </w:r>
          </w:p>
          <w:p w14:paraId="57FA2E19" w14:textId="529EAE72" w:rsidR="00A23782" w:rsidRPr="00096516" w:rsidRDefault="00094A0F" w:rsidP="00096516">
            <w:pPr>
              <w:pBdr>
                <w:top w:val="nil"/>
                <w:left w:val="nil"/>
                <w:bottom w:val="nil"/>
                <w:right w:val="nil"/>
                <w:between w:val="nil"/>
              </w:pBdr>
              <w:spacing w:line="240" w:lineRule="auto"/>
              <w:ind w:left="0" w:hanging="2"/>
              <w:rPr>
                <w:color w:val="000000"/>
                <w:sz w:val="18"/>
                <w:szCs w:val="18"/>
                <w:lang w:val="sv-SE"/>
              </w:rPr>
            </w:pPr>
            <w:r w:rsidRPr="00096516">
              <w:rPr>
                <w:color w:val="000000"/>
                <w:sz w:val="18"/>
                <w:szCs w:val="18"/>
                <w:lang w:val="sv-SE"/>
              </w:rPr>
              <w:t>Pengabdian</w:t>
            </w:r>
          </w:p>
          <w:p w14:paraId="33C767E0" w14:textId="2C972913" w:rsidR="00A23782" w:rsidRPr="00096516" w:rsidRDefault="00094A0F" w:rsidP="00096516">
            <w:pPr>
              <w:pBdr>
                <w:top w:val="nil"/>
                <w:left w:val="nil"/>
                <w:bottom w:val="nil"/>
                <w:right w:val="nil"/>
                <w:between w:val="nil"/>
              </w:pBdr>
              <w:spacing w:line="240" w:lineRule="auto"/>
              <w:ind w:left="0" w:hanging="2"/>
              <w:rPr>
                <w:color w:val="000000"/>
                <w:sz w:val="18"/>
                <w:szCs w:val="18"/>
                <w:lang w:val="sv-SE"/>
              </w:rPr>
            </w:pPr>
            <w:r w:rsidRPr="00096516">
              <w:rPr>
                <w:color w:val="000000"/>
                <w:sz w:val="18"/>
                <w:szCs w:val="18"/>
                <w:lang w:val="sv-SE"/>
              </w:rPr>
              <w:t>Penjualan</w:t>
            </w:r>
          </w:p>
          <w:p w14:paraId="03E8BA58" w14:textId="3E0F99B1" w:rsidR="00A23782" w:rsidRPr="00096516" w:rsidRDefault="00094A0F" w:rsidP="00096516">
            <w:pPr>
              <w:pBdr>
                <w:top w:val="nil"/>
                <w:left w:val="nil"/>
                <w:bottom w:val="nil"/>
                <w:right w:val="nil"/>
                <w:between w:val="nil"/>
              </w:pBdr>
              <w:spacing w:line="240" w:lineRule="auto"/>
              <w:ind w:left="0" w:hanging="2"/>
              <w:rPr>
                <w:color w:val="000000"/>
                <w:sz w:val="18"/>
                <w:szCs w:val="18"/>
                <w:lang w:val="sv-SE"/>
              </w:rPr>
            </w:pPr>
            <w:r w:rsidRPr="00096516">
              <w:rPr>
                <w:color w:val="000000"/>
                <w:sz w:val="18"/>
                <w:szCs w:val="18"/>
                <w:lang w:val="sv-SE"/>
              </w:rPr>
              <w:t>Teknologi</w:t>
            </w:r>
          </w:p>
          <w:p w14:paraId="12417DC4" w14:textId="77777777" w:rsidR="00A23782" w:rsidRPr="00096516" w:rsidRDefault="00A23782" w:rsidP="002E57F0">
            <w:pPr>
              <w:spacing w:before="120" w:after="120"/>
              <w:ind w:left="0" w:hanging="2"/>
              <w:jc w:val="both"/>
              <w:rPr>
                <w:color w:val="000000"/>
                <w:sz w:val="18"/>
                <w:szCs w:val="18"/>
                <w:lang w:val="sv-SE"/>
              </w:rPr>
            </w:pPr>
          </w:p>
        </w:tc>
        <w:tc>
          <w:tcPr>
            <w:tcW w:w="6996" w:type="dxa"/>
            <w:tcBorders>
              <w:top w:val="single" w:sz="4" w:space="0" w:color="000000"/>
              <w:left w:val="nil"/>
              <w:bottom w:val="single" w:sz="4" w:space="0" w:color="000000"/>
              <w:right w:val="nil"/>
            </w:tcBorders>
            <w:shd w:val="clear" w:color="auto" w:fill="F2F2F2"/>
            <w:tcMar>
              <w:top w:w="0" w:type="dxa"/>
              <w:left w:w="240" w:type="dxa"/>
              <w:bottom w:w="0" w:type="dxa"/>
              <w:right w:w="0" w:type="dxa"/>
            </w:tcMar>
          </w:tcPr>
          <w:p w14:paraId="758279BA" w14:textId="77777777" w:rsidR="00A23782" w:rsidRPr="00096516" w:rsidRDefault="00094A0F" w:rsidP="0059151D">
            <w:pPr>
              <w:ind w:leftChars="0" w:left="-173" w:right="142" w:firstLineChars="0" w:firstLine="0"/>
              <w:jc w:val="both"/>
              <w:rPr>
                <w:sz w:val="18"/>
                <w:szCs w:val="18"/>
                <w:lang w:val="sv-SE"/>
              </w:rPr>
            </w:pPr>
            <w:r w:rsidRPr="00096516">
              <w:rPr>
                <w:bCs/>
                <w:sz w:val="18"/>
                <w:szCs w:val="18"/>
              </w:rPr>
              <w:t>Penjualan berbasis online mempengaruhi kenyamanan dalam sudut pandang yang berbeda, dimana pedagang tidak harus memiliki toko dan tempat yang terdelegasi dalam menjual barangnya, namun cukup membuat toko berbasis online yang berisi semua jenis barang yang dijual atau diperdagangkan.</w:t>
            </w:r>
            <w:r w:rsidRPr="00096516">
              <w:rPr>
                <w:color w:val="000000"/>
                <w:sz w:val="18"/>
                <w:szCs w:val="18"/>
              </w:rPr>
              <w:t xml:space="preserve"> Pokok permasalahan dalam program ini yaitu dengan banyaknya persaingan dalam industri teknologi. Fokus kepada umkm 3BROTHERS CELL yang belum menerapkan promosi melalui e-commerce.</w:t>
            </w:r>
            <w:r w:rsidR="001F666E" w:rsidRPr="00096516">
              <w:rPr>
                <w:color w:val="000000"/>
                <w:sz w:val="18"/>
                <w:szCs w:val="18"/>
              </w:rPr>
              <w:t xml:space="preserve"> </w:t>
            </w:r>
            <w:r w:rsidR="001E6AD1" w:rsidRPr="00096516">
              <w:rPr>
                <w:color w:val="000000"/>
                <w:sz w:val="18"/>
                <w:szCs w:val="18"/>
              </w:rPr>
              <w:t xml:space="preserve">Karena Mitra belum melakukan penjualan secara online dan belum pernah melakukannya maka dari itu pengabdi membantu mengatur dan memberi tau cara untuk penjualan melalui e-commerce. Maka dari itu pengabdi membantu mitra dengan cara memproses penjualan melalui e-commerce. </w:t>
            </w:r>
            <w:r w:rsidRPr="00096516">
              <w:rPr>
                <w:color w:val="000000"/>
                <w:sz w:val="18"/>
                <w:szCs w:val="18"/>
              </w:rPr>
              <w:t xml:space="preserve">Pengabdian ini bertujuan untuk membantu umkm dalam menerapkan promosi melalui e-commerce. </w:t>
            </w:r>
            <w:r w:rsidRPr="00096516">
              <w:rPr>
                <w:sz w:val="18"/>
                <w:szCs w:val="18"/>
              </w:rPr>
              <w:t>Berdasarkan PkM yang telah dilaksanakan  berhasil membuat akun e-commerce (shopee) dan mengupload produk dan  keseluruhan akun e-commerce (shopee) telah diserahkan kepada 3Brothers Cell</w:t>
            </w:r>
            <w:r w:rsidR="000F58B1" w:rsidRPr="00096516">
              <w:rPr>
                <w:sz w:val="18"/>
                <w:szCs w:val="18"/>
              </w:rPr>
              <w:t>, mitra pun merasa setelah pengabdian ini bahwa kesempatan yang diberikan melalui jual online dapat meningkatkan pasar dan keuntungan.</w:t>
            </w:r>
          </w:p>
        </w:tc>
      </w:tr>
      <w:tr w:rsidR="00A23782" w:rsidRPr="00096516" w14:paraId="00086A2A" w14:textId="77777777" w:rsidTr="00096516">
        <w:trPr>
          <w:cantSplit/>
          <w:trHeight w:val="321"/>
        </w:trPr>
        <w:tc>
          <w:tcPr>
            <w:tcW w:w="2613" w:type="dxa"/>
            <w:tcBorders>
              <w:top w:val="single" w:sz="4" w:space="0" w:color="000000"/>
              <w:left w:val="nil"/>
              <w:bottom w:val="single" w:sz="4" w:space="0" w:color="000000"/>
              <w:right w:val="nil"/>
            </w:tcBorders>
            <w:shd w:val="clear" w:color="auto" w:fill="F2F2F2"/>
            <w:tcMar>
              <w:top w:w="72" w:type="dxa"/>
              <w:left w:w="0" w:type="dxa"/>
              <w:bottom w:w="0" w:type="dxa"/>
              <w:right w:w="0" w:type="dxa"/>
            </w:tcMar>
          </w:tcPr>
          <w:p w14:paraId="68425D55" w14:textId="77777777" w:rsidR="00A23782" w:rsidRPr="00096516" w:rsidRDefault="00A23782">
            <w:pPr>
              <w:pBdr>
                <w:top w:val="nil"/>
                <w:left w:val="nil"/>
                <w:bottom w:val="nil"/>
                <w:right w:val="nil"/>
                <w:between w:val="nil"/>
              </w:pBdr>
              <w:spacing w:line="240" w:lineRule="auto"/>
              <w:ind w:left="0" w:hanging="2"/>
              <w:rPr>
                <w:color w:val="000000"/>
                <w:sz w:val="18"/>
                <w:szCs w:val="18"/>
                <w:lang w:val="sv-SE"/>
              </w:rPr>
            </w:pPr>
          </w:p>
        </w:tc>
        <w:tc>
          <w:tcPr>
            <w:tcW w:w="6996" w:type="dxa"/>
            <w:tcBorders>
              <w:top w:val="single" w:sz="4" w:space="0" w:color="000000"/>
              <w:left w:val="nil"/>
              <w:bottom w:val="single" w:sz="4" w:space="0" w:color="000000"/>
              <w:right w:val="nil"/>
            </w:tcBorders>
            <w:shd w:val="clear" w:color="auto" w:fill="F2F2F2"/>
            <w:tcMar>
              <w:top w:w="0" w:type="dxa"/>
              <w:left w:w="240" w:type="dxa"/>
              <w:bottom w:w="0" w:type="dxa"/>
              <w:right w:w="0" w:type="dxa"/>
            </w:tcMar>
          </w:tcPr>
          <w:p w14:paraId="550370BA" w14:textId="77777777" w:rsidR="00A23782" w:rsidRPr="00096516" w:rsidRDefault="00C755C5">
            <w:pPr>
              <w:pBdr>
                <w:top w:val="nil"/>
                <w:left w:val="nil"/>
                <w:bottom w:val="nil"/>
                <w:right w:val="nil"/>
                <w:between w:val="nil"/>
              </w:pBdr>
              <w:spacing w:line="240" w:lineRule="auto"/>
              <w:ind w:left="0" w:hanging="2"/>
              <w:rPr>
                <w:smallCaps/>
                <w:color w:val="000000"/>
                <w:sz w:val="18"/>
                <w:szCs w:val="18"/>
              </w:rPr>
            </w:pPr>
            <w:r w:rsidRPr="00096516">
              <w:rPr>
                <w:b/>
                <w:smallCaps/>
                <w:color w:val="000000"/>
                <w:sz w:val="18"/>
                <w:szCs w:val="18"/>
              </w:rPr>
              <w:t>ABSTRACT</w:t>
            </w:r>
          </w:p>
        </w:tc>
      </w:tr>
      <w:tr w:rsidR="00A23782" w:rsidRPr="00096516" w14:paraId="5F840980" w14:textId="77777777" w:rsidTr="006342BD">
        <w:trPr>
          <w:cantSplit/>
          <w:trHeight w:val="3586"/>
        </w:trPr>
        <w:tc>
          <w:tcPr>
            <w:tcW w:w="2613" w:type="dxa"/>
            <w:tcBorders>
              <w:top w:val="single" w:sz="4" w:space="0" w:color="000000"/>
              <w:left w:val="nil"/>
              <w:bottom w:val="single" w:sz="4" w:space="0" w:color="000000"/>
              <w:right w:val="nil"/>
            </w:tcBorders>
            <w:shd w:val="clear" w:color="auto" w:fill="F2F2F2"/>
            <w:tcMar>
              <w:top w:w="72" w:type="dxa"/>
              <w:left w:w="0" w:type="dxa"/>
              <w:bottom w:w="0" w:type="dxa"/>
              <w:right w:w="0" w:type="dxa"/>
            </w:tcMar>
          </w:tcPr>
          <w:p w14:paraId="5DDD7186" w14:textId="77777777" w:rsidR="00A23782" w:rsidRPr="00096516" w:rsidRDefault="00C755C5">
            <w:pPr>
              <w:pBdr>
                <w:top w:val="nil"/>
                <w:left w:val="nil"/>
                <w:bottom w:val="nil"/>
                <w:right w:val="nil"/>
                <w:between w:val="nil"/>
              </w:pBdr>
              <w:spacing w:line="240" w:lineRule="auto"/>
              <w:ind w:left="0" w:hanging="2"/>
              <w:rPr>
                <w:color w:val="000000"/>
                <w:sz w:val="18"/>
                <w:szCs w:val="18"/>
              </w:rPr>
            </w:pPr>
            <w:r w:rsidRPr="00096516">
              <w:rPr>
                <w:b/>
                <w:color w:val="000000"/>
                <w:sz w:val="18"/>
                <w:szCs w:val="18"/>
              </w:rPr>
              <w:t>Keywords:</w:t>
            </w:r>
          </w:p>
          <w:p w14:paraId="1358F83A" w14:textId="3302B836" w:rsidR="00A23782" w:rsidRPr="00096516" w:rsidRDefault="00094A0F" w:rsidP="00096516">
            <w:pPr>
              <w:pBdr>
                <w:top w:val="nil"/>
                <w:left w:val="nil"/>
                <w:bottom w:val="nil"/>
                <w:right w:val="nil"/>
                <w:between w:val="nil"/>
              </w:pBdr>
              <w:spacing w:line="240" w:lineRule="auto"/>
              <w:ind w:left="0" w:hanging="2"/>
              <w:rPr>
                <w:color w:val="000000"/>
                <w:sz w:val="18"/>
                <w:szCs w:val="18"/>
              </w:rPr>
            </w:pPr>
            <w:r w:rsidRPr="00096516">
              <w:rPr>
                <w:color w:val="000000"/>
                <w:sz w:val="18"/>
                <w:szCs w:val="18"/>
              </w:rPr>
              <w:t>e-commerce</w:t>
            </w:r>
          </w:p>
          <w:p w14:paraId="57378250" w14:textId="0A61C7A9" w:rsidR="00A23782" w:rsidRPr="00096516" w:rsidRDefault="00094A0F" w:rsidP="00096516">
            <w:pPr>
              <w:pBdr>
                <w:top w:val="nil"/>
                <w:left w:val="nil"/>
                <w:bottom w:val="nil"/>
                <w:right w:val="nil"/>
                <w:between w:val="nil"/>
              </w:pBdr>
              <w:spacing w:line="240" w:lineRule="auto"/>
              <w:ind w:left="0" w:hanging="2"/>
              <w:rPr>
                <w:color w:val="000000"/>
                <w:sz w:val="18"/>
                <w:szCs w:val="18"/>
              </w:rPr>
            </w:pPr>
            <w:r w:rsidRPr="00096516">
              <w:rPr>
                <w:color w:val="000000"/>
                <w:sz w:val="18"/>
                <w:szCs w:val="18"/>
              </w:rPr>
              <w:t>Online-based</w:t>
            </w:r>
          </w:p>
          <w:p w14:paraId="078F2E94" w14:textId="637CA3DB" w:rsidR="00A23782" w:rsidRPr="00096516" w:rsidRDefault="00094A0F" w:rsidP="00096516">
            <w:pPr>
              <w:pBdr>
                <w:top w:val="nil"/>
                <w:left w:val="nil"/>
                <w:bottom w:val="nil"/>
                <w:right w:val="nil"/>
                <w:between w:val="nil"/>
              </w:pBdr>
              <w:spacing w:line="240" w:lineRule="auto"/>
              <w:ind w:left="0" w:hanging="2"/>
              <w:rPr>
                <w:color w:val="000000"/>
                <w:sz w:val="18"/>
                <w:szCs w:val="18"/>
              </w:rPr>
            </w:pPr>
            <w:r w:rsidRPr="00096516">
              <w:rPr>
                <w:color w:val="000000"/>
                <w:sz w:val="18"/>
                <w:szCs w:val="18"/>
              </w:rPr>
              <w:t>Service</w:t>
            </w:r>
          </w:p>
          <w:p w14:paraId="1AFA8C61" w14:textId="64356247" w:rsidR="00A23782" w:rsidRPr="00096516" w:rsidRDefault="00094A0F" w:rsidP="00096516">
            <w:pPr>
              <w:pBdr>
                <w:top w:val="nil"/>
                <w:left w:val="nil"/>
                <w:bottom w:val="nil"/>
                <w:right w:val="nil"/>
                <w:between w:val="nil"/>
              </w:pBdr>
              <w:spacing w:line="240" w:lineRule="auto"/>
              <w:ind w:left="0" w:hanging="2"/>
              <w:rPr>
                <w:color w:val="000000"/>
                <w:sz w:val="18"/>
                <w:szCs w:val="18"/>
              </w:rPr>
            </w:pPr>
            <w:r w:rsidRPr="00096516">
              <w:rPr>
                <w:color w:val="000000"/>
                <w:sz w:val="18"/>
                <w:szCs w:val="18"/>
              </w:rPr>
              <w:t>Sales</w:t>
            </w:r>
            <w:r w:rsidR="002E57F0" w:rsidRPr="00096516">
              <w:rPr>
                <w:color w:val="000000"/>
                <w:sz w:val="18"/>
                <w:szCs w:val="18"/>
              </w:rPr>
              <w:t xml:space="preserve"> </w:t>
            </w:r>
          </w:p>
          <w:p w14:paraId="18E829F3" w14:textId="3FA6FF65" w:rsidR="00A23782" w:rsidRPr="00096516" w:rsidRDefault="00094A0F" w:rsidP="00094A0F">
            <w:pPr>
              <w:pBdr>
                <w:top w:val="nil"/>
                <w:left w:val="nil"/>
                <w:bottom w:val="nil"/>
                <w:right w:val="nil"/>
                <w:between w:val="nil"/>
              </w:pBdr>
              <w:spacing w:line="240" w:lineRule="auto"/>
              <w:ind w:leftChars="0" w:left="0" w:firstLineChars="0" w:firstLine="0"/>
              <w:rPr>
                <w:color w:val="000000"/>
                <w:sz w:val="18"/>
                <w:szCs w:val="18"/>
              </w:rPr>
            </w:pPr>
            <w:r w:rsidRPr="00096516">
              <w:rPr>
                <w:color w:val="000000"/>
                <w:sz w:val="18"/>
                <w:szCs w:val="18"/>
              </w:rPr>
              <w:t>Technology</w:t>
            </w:r>
          </w:p>
          <w:p w14:paraId="1D9E1869" w14:textId="77777777" w:rsidR="00096516" w:rsidRDefault="00096516">
            <w:pPr>
              <w:pBdr>
                <w:top w:val="nil"/>
                <w:left w:val="nil"/>
                <w:bottom w:val="nil"/>
                <w:right w:val="nil"/>
                <w:between w:val="nil"/>
              </w:pBdr>
              <w:spacing w:line="240" w:lineRule="auto"/>
              <w:ind w:left="0" w:hanging="2"/>
              <w:rPr>
                <w:i/>
                <w:color w:val="000000"/>
                <w:sz w:val="18"/>
                <w:szCs w:val="18"/>
              </w:rPr>
            </w:pPr>
          </w:p>
          <w:p w14:paraId="551B3269" w14:textId="77777777" w:rsidR="00096516" w:rsidRPr="00096516" w:rsidRDefault="00096516" w:rsidP="00096516">
            <w:pPr>
              <w:ind w:left="0" w:hanging="2"/>
              <w:rPr>
                <w:sz w:val="18"/>
                <w:szCs w:val="18"/>
              </w:rPr>
            </w:pPr>
          </w:p>
          <w:p w14:paraId="0F69BDD0" w14:textId="77777777" w:rsidR="00096516" w:rsidRPr="00096516" w:rsidRDefault="00096516" w:rsidP="00096516">
            <w:pPr>
              <w:ind w:left="0" w:hanging="2"/>
              <w:rPr>
                <w:sz w:val="18"/>
                <w:szCs w:val="18"/>
              </w:rPr>
            </w:pPr>
          </w:p>
          <w:p w14:paraId="66A39BF8" w14:textId="77777777" w:rsidR="00096516" w:rsidRPr="00096516" w:rsidRDefault="00096516" w:rsidP="00096516">
            <w:pPr>
              <w:ind w:left="0" w:hanging="2"/>
              <w:rPr>
                <w:sz w:val="18"/>
                <w:szCs w:val="18"/>
              </w:rPr>
            </w:pPr>
          </w:p>
          <w:p w14:paraId="2DA356E8" w14:textId="77777777" w:rsidR="00096516" w:rsidRPr="00096516" w:rsidRDefault="00096516" w:rsidP="00096516">
            <w:pPr>
              <w:ind w:left="0" w:hanging="2"/>
              <w:rPr>
                <w:sz w:val="18"/>
                <w:szCs w:val="18"/>
              </w:rPr>
            </w:pPr>
          </w:p>
          <w:p w14:paraId="6E49C5A4" w14:textId="77777777" w:rsidR="00096516" w:rsidRPr="00096516" w:rsidRDefault="00096516" w:rsidP="00096516">
            <w:pPr>
              <w:ind w:left="0" w:hanging="2"/>
              <w:rPr>
                <w:sz w:val="18"/>
                <w:szCs w:val="18"/>
              </w:rPr>
            </w:pPr>
          </w:p>
          <w:p w14:paraId="1F3009BC" w14:textId="77777777" w:rsidR="00096516" w:rsidRPr="00096516" w:rsidRDefault="00096516" w:rsidP="00096516">
            <w:pPr>
              <w:ind w:left="0" w:hanging="2"/>
              <w:rPr>
                <w:sz w:val="18"/>
                <w:szCs w:val="18"/>
              </w:rPr>
            </w:pPr>
          </w:p>
          <w:p w14:paraId="4D4B90E1" w14:textId="77777777" w:rsidR="00A23782" w:rsidRPr="00096516" w:rsidRDefault="00A23782" w:rsidP="006342BD">
            <w:pPr>
              <w:ind w:leftChars="0" w:left="0" w:firstLineChars="0" w:firstLine="0"/>
              <w:rPr>
                <w:sz w:val="18"/>
                <w:szCs w:val="18"/>
              </w:rPr>
            </w:pPr>
          </w:p>
        </w:tc>
        <w:tc>
          <w:tcPr>
            <w:tcW w:w="6996" w:type="dxa"/>
            <w:tcBorders>
              <w:top w:val="single" w:sz="4" w:space="0" w:color="000000"/>
              <w:left w:val="nil"/>
              <w:bottom w:val="single" w:sz="4" w:space="0" w:color="000000"/>
              <w:right w:val="nil"/>
            </w:tcBorders>
            <w:shd w:val="clear" w:color="auto" w:fill="F2F2F2"/>
          </w:tcPr>
          <w:p w14:paraId="6701F309" w14:textId="77777777" w:rsidR="000F58B1" w:rsidRPr="00096516" w:rsidRDefault="00094A0F" w:rsidP="000F58B1">
            <w:pPr>
              <w:pBdr>
                <w:top w:val="nil"/>
                <w:left w:val="nil"/>
                <w:bottom w:val="nil"/>
                <w:right w:val="nil"/>
                <w:between w:val="nil"/>
              </w:pBdr>
              <w:spacing w:line="240" w:lineRule="auto"/>
              <w:ind w:left="0" w:right="149" w:hanging="2"/>
              <w:jc w:val="both"/>
              <w:rPr>
                <w:sz w:val="18"/>
                <w:szCs w:val="18"/>
              </w:rPr>
            </w:pPr>
            <w:r w:rsidRPr="00096516">
              <w:rPr>
                <w:sz w:val="18"/>
                <w:szCs w:val="18"/>
              </w:rPr>
              <w:t xml:space="preserve">Online-based sales affect convenience from a different perspective, where traders do not have to have shops and delegated places to sell their goods, but simply create an online-based shop that contains all types of goods being sold or traded. </w:t>
            </w:r>
            <w:r w:rsidR="001E6AD1" w:rsidRPr="00096516">
              <w:rPr>
                <w:sz w:val="18"/>
                <w:szCs w:val="18"/>
              </w:rPr>
              <w:t xml:space="preserve">Because Partners have not made sales online and have never done so, the service helps organize and provide information on how to sell via e-commerce. Therefore, the service helps partners by processing sales via e-commerce. </w:t>
            </w:r>
            <w:r w:rsidRPr="00096516">
              <w:rPr>
                <w:sz w:val="18"/>
                <w:szCs w:val="18"/>
              </w:rPr>
              <w:t>The main problem in this program is the large amount of competition in the technology industry. Focus on 3BROTHERS CELL SMEs who have not implemented promotions via e-commerce. This service aims to help MSMEs implement promotions through e-commerce. Based on the PkM that has been implemented, we have succeeded in creating an e-commerce account (shopee) and uploading products and the entire e-commerce account (shopee) has been handed over to 3Brothers Ce</w:t>
            </w:r>
            <w:r w:rsidR="000F58B1" w:rsidRPr="00096516">
              <w:rPr>
                <w:sz w:val="18"/>
                <w:szCs w:val="18"/>
              </w:rPr>
              <w:t>ll, partners also feel after this dedication that the opportunities provided through online selling can increase markets and profits.</w:t>
            </w:r>
          </w:p>
          <w:p w14:paraId="50D57E4E" w14:textId="6C5F1620" w:rsidR="002E57F0" w:rsidRPr="00096516" w:rsidRDefault="002E57F0" w:rsidP="006342BD">
            <w:pPr>
              <w:pBdr>
                <w:top w:val="nil"/>
                <w:left w:val="nil"/>
                <w:bottom w:val="nil"/>
                <w:right w:val="nil"/>
                <w:between w:val="nil"/>
              </w:pBdr>
              <w:spacing w:line="240" w:lineRule="auto"/>
              <w:ind w:leftChars="0" w:left="0" w:right="149" w:firstLineChars="0" w:firstLine="0"/>
              <w:jc w:val="both"/>
              <w:rPr>
                <w:color w:val="000000"/>
                <w:sz w:val="18"/>
                <w:szCs w:val="18"/>
              </w:rPr>
            </w:pPr>
          </w:p>
          <w:p w14:paraId="295B4E9A" w14:textId="77777777" w:rsidR="00A23782" w:rsidRPr="00096516" w:rsidRDefault="00C755C5">
            <w:pPr>
              <w:pBdr>
                <w:top w:val="nil"/>
                <w:left w:val="nil"/>
                <w:bottom w:val="nil"/>
                <w:right w:val="nil"/>
                <w:between w:val="nil"/>
              </w:pBdr>
              <w:spacing w:line="240" w:lineRule="auto"/>
              <w:ind w:left="0" w:right="149" w:hanging="2"/>
              <w:jc w:val="right"/>
              <w:rPr>
                <w:color w:val="000000"/>
                <w:sz w:val="18"/>
                <w:szCs w:val="18"/>
              </w:rPr>
            </w:pPr>
            <w:r w:rsidRPr="00096516">
              <w:rPr>
                <w:color w:val="000000"/>
                <w:sz w:val="18"/>
                <w:szCs w:val="18"/>
              </w:rPr>
              <w:t xml:space="preserve">This is an open access article under the </w:t>
            </w:r>
            <w:hyperlink r:id="rId10">
              <w:r w:rsidRPr="00096516">
                <w:rPr>
                  <w:color w:val="0000FF"/>
                  <w:sz w:val="18"/>
                  <w:szCs w:val="18"/>
                  <w:u w:val="single"/>
                </w:rPr>
                <w:t>CC–BY-SA</w:t>
              </w:r>
            </w:hyperlink>
            <w:r w:rsidRPr="00096516">
              <w:rPr>
                <w:color w:val="000000"/>
                <w:sz w:val="18"/>
                <w:szCs w:val="18"/>
              </w:rPr>
              <w:t xml:space="preserve"> license.</w:t>
            </w:r>
          </w:p>
          <w:p w14:paraId="2EE342BD" w14:textId="241C4A67" w:rsidR="00A23782" w:rsidRPr="00096516" w:rsidRDefault="00096516" w:rsidP="00096516">
            <w:pPr>
              <w:pBdr>
                <w:top w:val="nil"/>
                <w:left w:val="nil"/>
                <w:bottom w:val="nil"/>
                <w:right w:val="nil"/>
                <w:between w:val="nil"/>
              </w:pBdr>
              <w:tabs>
                <w:tab w:val="left" w:pos="5055"/>
              </w:tabs>
              <w:spacing w:line="240" w:lineRule="auto"/>
              <w:ind w:left="0" w:right="149" w:hanging="2"/>
              <w:rPr>
                <w:color w:val="000000"/>
                <w:sz w:val="18"/>
                <w:szCs w:val="18"/>
              </w:rPr>
            </w:pPr>
            <w:r w:rsidRPr="00096516">
              <w:rPr>
                <w:noProof/>
                <w:sz w:val="18"/>
                <w:szCs w:val="18"/>
                <w:lang w:eastAsia="en-US"/>
              </w:rPr>
              <w:drawing>
                <wp:anchor distT="0" distB="0" distL="114300" distR="114300" simplePos="0" relativeHeight="251658240" behindDoc="0" locked="0" layoutInCell="1" allowOverlap="0" wp14:anchorId="57BAAEBB" wp14:editId="2FCE2133">
                  <wp:simplePos x="0" y="0"/>
                  <wp:positionH relativeFrom="column">
                    <wp:posOffset>2816225</wp:posOffset>
                  </wp:positionH>
                  <wp:positionV relativeFrom="paragraph">
                    <wp:posOffset>12700</wp:posOffset>
                  </wp:positionV>
                  <wp:extent cx="840105" cy="297180"/>
                  <wp:effectExtent l="0" t="0" r="0" b="7620"/>
                  <wp:wrapTopAndBottom/>
                  <wp:docPr id="1" name="Picture 1" descr="Description: https://licensebuttons.net/l/by-sa/3.0/88x3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licensebuttons.net/l/by-sa/3.0/88x31.png">
                            <a:hlinkClick r:id="rId10" tgtFrame="_blank"/>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76D6038" w14:textId="77777777" w:rsidR="00A23782" w:rsidRDefault="00A23782">
      <w:pPr>
        <w:spacing w:after="120"/>
        <w:ind w:left="0" w:hanging="2"/>
        <w:rPr>
          <w:sz w:val="22"/>
          <w:szCs w:val="22"/>
        </w:rPr>
        <w:sectPr w:rsidR="00A23782" w:rsidSect="008A791E">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964" w:footer="964" w:gutter="0"/>
          <w:pgNumType w:start="26"/>
          <w:cols w:space="720"/>
          <w:titlePg/>
        </w:sectPr>
      </w:pPr>
    </w:p>
    <w:p w14:paraId="1C37B0C4" w14:textId="77777777" w:rsidR="00E12423" w:rsidRDefault="00E12423" w:rsidP="00E12423">
      <w:pPr>
        <w:spacing w:line="240" w:lineRule="auto"/>
        <w:ind w:leftChars="0" w:left="0" w:firstLineChars="0" w:firstLine="0"/>
        <w:rPr>
          <w:b/>
          <w:sz w:val="24"/>
          <w:szCs w:val="24"/>
        </w:rPr>
      </w:pPr>
    </w:p>
    <w:p w14:paraId="6A1133AF" w14:textId="01831134" w:rsidR="00A23782" w:rsidRPr="00E12423" w:rsidRDefault="00C755C5" w:rsidP="00E12423">
      <w:pPr>
        <w:numPr>
          <w:ilvl w:val="0"/>
          <w:numId w:val="1"/>
        </w:numPr>
        <w:spacing w:line="240" w:lineRule="auto"/>
        <w:ind w:left="0" w:hanging="2"/>
        <w:rPr>
          <w:b/>
          <w:sz w:val="24"/>
          <w:szCs w:val="24"/>
        </w:rPr>
      </w:pPr>
      <w:r w:rsidRPr="00E12423">
        <w:rPr>
          <w:b/>
          <w:sz w:val="24"/>
          <w:szCs w:val="24"/>
        </w:rPr>
        <w:t>PENDAHULUAN</w:t>
      </w:r>
    </w:p>
    <w:p w14:paraId="30F8BDA1" w14:textId="38367C5A" w:rsidR="00225130" w:rsidRPr="00225130" w:rsidRDefault="00094A0F" w:rsidP="00225130">
      <w:pPr>
        <w:spacing w:after="120" w:line="240" w:lineRule="auto"/>
        <w:ind w:leftChars="0" w:firstLineChars="350" w:firstLine="770"/>
        <w:jc w:val="both"/>
        <w:rPr>
          <w:sz w:val="22"/>
          <w:szCs w:val="22"/>
        </w:rPr>
      </w:pPr>
      <w:r w:rsidRPr="00BA5390">
        <w:rPr>
          <w:sz w:val="22"/>
          <w:szCs w:val="22"/>
        </w:rPr>
        <w:t>3Brothers Cell merupakan sebuah umkm yang bergerak di bidang penjualan produk-produk elektronik seperti telepon seluler, PC dan berbagai embel-embelnya. Pada tahun 2014 Jono Hartono Lim sebagai pemilik organisasi mendirikan 3Brothers Cell</w:t>
      </w:r>
      <w:r w:rsidR="00F644F9">
        <w:rPr>
          <w:sz w:val="22"/>
          <w:szCs w:val="22"/>
        </w:rPr>
        <w:t xml:space="preserve">. </w:t>
      </w:r>
      <w:r w:rsidRPr="00BA5390">
        <w:rPr>
          <w:sz w:val="22"/>
          <w:szCs w:val="22"/>
        </w:rPr>
        <w:t>Saat ini 3Brothers Cell berjualan secara fisik yang berlokasi di Plaza Botania, Blok E1 No. 8, JL Hang Tuah, Kampung Pelita, Lubuk Baja, Belian, Batam, Kota Batam, Kepulauan Riau 29443.  3Brothers Cell   berpusat pada pengembangan usahanya dalam penjualan telepon seluler atau smartphone dan tambahannya seperti pelindung telepon seluler, headset, charger dan anti gores. 3Brothers Cell menawarkan merek ponsel dalam jumlah besar dan lengkap seperti VIVO, OPPO, Samsung, Realme, Redmi, dan berbagai merek dengan sertifikasi asli. Selain itu, 3Brothers Cell juga menyediakan jasa-jasa seperti perbaikan telepon seluler.</w:t>
      </w:r>
      <w:r w:rsidR="00225130">
        <w:rPr>
          <w:sz w:val="22"/>
          <w:szCs w:val="22"/>
        </w:rPr>
        <w:t xml:space="preserve"> </w:t>
      </w:r>
      <w:r w:rsidR="00225130" w:rsidRPr="00225130">
        <w:rPr>
          <w:sz w:val="22"/>
          <w:szCs w:val="22"/>
        </w:rPr>
        <w:t xml:space="preserve">UMKM mempunyai potensi yang luar biasa dalam membuka lapangan kerja baru dan menurunkan angka pengangguran. Namun, salah satu kesulitan yang dihadapi oleh UMKM adalah meningkatkan pendapatan mereka untuk memperkuat bisnis mereka dan </w:t>
      </w:r>
      <w:r w:rsidR="00225130" w:rsidRPr="00225130">
        <w:rPr>
          <w:sz w:val="22"/>
          <w:szCs w:val="22"/>
        </w:rPr>
        <w:lastRenderedPageBreak/>
        <w:t>bertahan dalam persaingan yang semakin ketat. Dalam periode komputerisasi yang sedang berlangsung, penggunaan web telah menjadi suatu hal yang sangat aneh di mata publik. Untuk menjalankan bisnis dan menemukan layanan atau produk yang mereka butuhkan, banyak pelanggan menggunakan platform online. Oleh karena itu, menggunakan media web sebagai perangkat dengan waktu terbatas dapat menjadi prosedur yang ampuh bagi UMKM untuk meningkatkan pendapatan mereka dan menjangkau pasar yang lebih luas</w:t>
      </w:r>
      <w:r w:rsidR="00225130">
        <w:rPr>
          <w:sz w:val="22"/>
          <w:szCs w:val="22"/>
        </w:rPr>
        <w:t xml:space="preserve"> </w:t>
      </w:r>
      <w:r w:rsidR="00225130">
        <w:rPr>
          <w:sz w:val="22"/>
          <w:szCs w:val="22"/>
        </w:rPr>
        <w:fldChar w:fldCharType="begin" w:fldLock="1"/>
      </w:r>
      <w:r w:rsidR="000F58B1">
        <w:rPr>
          <w:sz w:val="22"/>
          <w:szCs w:val="22"/>
        </w:rPr>
        <w:instrText>ADDIN CSL_CITATION {"citationItems":[{"id":"ITEM-1","itemData":{"DOI":"10.35870/jtik.v7i3.877","abstract":"During the pandemic, people are exposed to the risks of in-person trading and tend to switch to digital trading. The purpose of this study is to examine the development of micro, small and medium enterprises (MSMEs) using the waterfall method. The data shows that online sales and purchases have increased significantly, prompting businesses to adopt digital distribution systems. The research highlights the need for community creativity, especially to reduce direct transactions and increase revenues through Internet platforms. In business settings, e-commerce acts as an intermediary for online transactions. Develop online sales and provide features that help buyers improve customer satisfaction and overall sales. The study provides a systematic and sequential overview of how MSMEs are evolving in meeting the challenges of the pandemic, highlighting the importance of adaptation and innovation in digitally enabled trading to business success.","author":[{"dropping-particle":"","family":"Mardiani","given":"Eri","non-dropping-particle":"","parse-names":false,"suffix":""},{"dropping-particle":"","family":"Fachri","given":"","non-dropping-particle":"","parse-names":false,"suffix":""},{"dropping-particle":"","family":"Suhatmojo","given":"Guing Tri","non-dropping-particle":"","parse-names":false,"suffix":""},{"dropping-particle":"","family":"Nurfaizi","given":"Kelfin","non-dropping-particle":"","parse-names":false,"suffix":""},{"dropping-particle":"","family":"Perdana","given":"Muhammad Rizky","non-dropping-particle":"","parse-names":false,"suffix":""},{"dropping-particle":"","family":"Putro","given":"Prayogo Dwi Cahyo","non-dropping-particle":"","parse-names":false,"suffix":""},{"dropping-particle":"","family":"Dhema","given":"Salestinus Petrus","non-dropping-particle":"","parse-names":false,"suffix":""},{"dropping-particle":"","family":"Prasetyo","given":"Yoga Dwi","non-dropping-particle":"","parse-names":false,"suffix":""}],"container-title":"Jurnal JTIK (Jurnal Teknologi Informasi dan Komunikasi)","id":"ITEM-1","issue":"3","issued":{"date-parts":[["2023"]]},"page":"383-388","title":"Mengembangkan Penjualan UMKM Alby Key dengan Web E-Commerce","type":"article-journal","volume":"7"},"uris":["http://www.mendeley.com/documents/?uuid=ed405ba8-0dfe-44b9-a0eb-3614182d9719"]}],"mendeley":{"formattedCitation":"(Mardiani et al., 2023)","plainTextFormattedCitation":"(Mardiani et al., 2023)","previouslyFormattedCitation":"(Mardiani et al., 2023)"},"properties":{"noteIndex":0},"schema":"https://github.com/citation-style-language/schema/raw/master/csl-citation.json"}</w:instrText>
      </w:r>
      <w:r w:rsidR="00225130">
        <w:rPr>
          <w:sz w:val="22"/>
          <w:szCs w:val="22"/>
        </w:rPr>
        <w:fldChar w:fldCharType="separate"/>
      </w:r>
      <w:r w:rsidR="002B0826" w:rsidRPr="002B0826">
        <w:rPr>
          <w:noProof/>
          <w:sz w:val="22"/>
          <w:szCs w:val="22"/>
        </w:rPr>
        <w:t>(Mardiani et al., 2023)</w:t>
      </w:r>
      <w:r w:rsidR="00225130">
        <w:rPr>
          <w:sz w:val="22"/>
          <w:szCs w:val="22"/>
        </w:rPr>
        <w:fldChar w:fldCharType="end"/>
      </w:r>
      <w:r w:rsidR="00225130" w:rsidRPr="00225130">
        <w:rPr>
          <w:sz w:val="22"/>
          <w:szCs w:val="22"/>
        </w:rPr>
        <w:t>.</w:t>
      </w:r>
      <w:r w:rsidR="00225130">
        <w:rPr>
          <w:sz w:val="22"/>
          <w:szCs w:val="22"/>
        </w:rPr>
        <w:t xml:space="preserve"> </w:t>
      </w:r>
      <w:r w:rsidR="002B0826">
        <w:rPr>
          <w:sz w:val="22"/>
          <w:szCs w:val="22"/>
        </w:rPr>
        <w:t xml:space="preserve">Berdasarkan informasi </w:t>
      </w:r>
      <w:r w:rsidR="002B0826">
        <w:rPr>
          <w:sz w:val="22"/>
          <w:szCs w:val="22"/>
        </w:rPr>
        <w:fldChar w:fldCharType="begin" w:fldLock="1"/>
      </w:r>
      <w:r w:rsidR="000F58B1">
        <w:rPr>
          <w:sz w:val="22"/>
          <w:szCs w:val="22"/>
        </w:rPr>
        <w:instrText>ADDIN CSL_CITATION {"citationItems":[{"id":"ITEM-1","itemData":{"DOI":"10.35870/jtik.v7i3.877","abstract":"During the pandemic, people are exposed to the risks of in-person trading and tend to switch to digital trading. The purpose of this study is to examine the development of micro, small and medium enterprises (MSMEs) using the waterfall method. The data shows that online sales and purchases have increased significantly, prompting businesses to adopt digital distribution systems. The research highlights the need for community creativity, especially to reduce direct transactions and increase revenues through Internet platforms. In business settings, e-commerce acts as an intermediary for online transactions. Develop online sales and provide features that help buyers improve customer satisfaction and overall sales. The study provides a systematic and sequential overview of how MSMEs are evolving in meeting the challenges of the pandemic, highlighting the importance of adaptation and innovation in digitally enabled trading to business success.","author":[{"dropping-particle":"","family":"Mardiani","given":"Eri","non-dropping-particle":"","parse-names":false,"suffix":""},{"dropping-particle":"","family":"Fachri","given":"","non-dropping-particle":"","parse-names":false,"suffix":""},{"dropping-particle":"","family":"Suhatmojo","given":"Guing Tri","non-dropping-particle":"","parse-names":false,"suffix":""},{"dropping-particle":"","family":"Nurfaizi","given":"Kelfin","non-dropping-particle":"","parse-names":false,"suffix":""},{"dropping-particle":"","family":"Perdana","given":"Muhammad Rizky","non-dropping-particle":"","parse-names":false,"suffix":""},{"dropping-particle":"","family":"Putro","given":"Prayogo Dwi Cahyo","non-dropping-particle":"","parse-names":false,"suffix":""},{"dropping-particle":"","family":"Dhema","given":"Salestinus Petrus","non-dropping-particle":"","parse-names":false,"suffix":""},{"dropping-particle":"","family":"Prasetyo","given":"Yoga Dwi","non-dropping-particle":"","parse-names":false,"suffix":""}],"container-title":"Jurnal JTIK (Jurnal Teknologi Informasi dan Komunikasi)","id":"ITEM-1","issue":"3","issued":{"date-parts":[["2023"]]},"page":"383-388","title":"Mengembangkan Penjualan UMKM Alby Key dengan Web E-Commerce","type":"article-journal","volume":"7"},"uris":["http://www.mendeley.com/documents/?uuid=ed405ba8-0dfe-44b9-a0eb-3614182d9719"]}],"mendeley":{"formattedCitation":"(Mardiani et al., 2023)","manualFormatting":"Mardiani et al, (2023)","plainTextFormattedCitation":"(Mardiani et al., 2023)","previouslyFormattedCitation":"(Mardiani et al., 2023)"},"properties":{"noteIndex":0},"schema":"https://github.com/citation-style-language/schema/raw/master/csl-citation.json"}</w:instrText>
      </w:r>
      <w:r w:rsidR="002B0826">
        <w:rPr>
          <w:sz w:val="22"/>
          <w:szCs w:val="22"/>
        </w:rPr>
        <w:fldChar w:fldCharType="separate"/>
      </w:r>
      <w:r w:rsidR="002B0826" w:rsidRPr="002B0826">
        <w:rPr>
          <w:noProof/>
          <w:sz w:val="22"/>
          <w:szCs w:val="22"/>
        </w:rPr>
        <w:t>Mardiani et al</w:t>
      </w:r>
      <w:r w:rsidR="002B0826">
        <w:rPr>
          <w:noProof/>
          <w:sz w:val="22"/>
          <w:szCs w:val="22"/>
        </w:rPr>
        <w:t>,</w:t>
      </w:r>
      <w:r w:rsidR="002B0826" w:rsidRPr="002B0826">
        <w:rPr>
          <w:noProof/>
          <w:sz w:val="22"/>
          <w:szCs w:val="22"/>
        </w:rPr>
        <w:t xml:space="preserve"> </w:t>
      </w:r>
      <w:r w:rsidR="002B0826">
        <w:rPr>
          <w:noProof/>
          <w:sz w:val="22"/>
          <w:szCs w:val="22"/>
        </w:rPr>
        <w:t>(</w:t>
      </w:r>
      <w:r w:rsidR="002B0826" w:rsidRPr="002B0826">
        <w:rPr>
          <w:noProof/>
          <w:sz w:val="22"/>
          <w:szCs w:val="22"/>
        </w:rPr>
        <w:t>2023)</w:t>
      </w:r>
      <w:r w:rsidR="002B0826">
        <w:rPr>
          <w:sz w:val="22"/>
          <w:szCs w:val="22"/>
        </w:rPr>
        <w:fldChar w:fldCharType="end"/>
      </w:r>
      <w:r w:rsidR="002B0826">
        <w:rPr>
          <w:sz w:val="22"/>
          <w:szCs w:val="22"/>
        </w:rPr>
        <w:t xml:space="preserve"> penjualan secara online sangat membantu umkm atau mitra-mitra yang ada di Indonesia untuk memperluas pasarnya dan meningkatkan penjualan.</w:t>
      </w:r>
    </w:p>
    <w:p w14:paraId="518FA965" w14:textId="1D4D5EA4" w:rsidR="00A23782" w:rsidRPr="00BA5390" w:rsidRDefault="00A23782" w:rsidP="00225130">
      <w:pPr>
        <w:spacing w:after="120" w:line="240" w:lineRule="auto"/>
        <w:ind w:leftChars="0" w:left="0" w:firstLineChars="350" w:firstLine="770"/>
        <w:jc w:val="both"/>
        <w:rPr>
          <w:sz w:val="22"/>
          <w:szCs w:val="22"/>
          <w:lang w:val="sv-SE"/>
        </w:rPr>
      </w:pPr>
    </w:p>
    <w:p w14:paraId="0F6274B7" w14:textId="77777777" w:rsidR="00A23782" w:rsidRPr="00E12423" w:rsidRDefault="00C755C5" w:rsidP="00E12423">
      <w:pPr>
        <w:numPr>
          <w:ilvl w:val="0"/>
          <w:numId w:val="1"/>
        </w:numPr>
        <w:spacing w:line="240" w:lineRule="auto"/>
        <w:ind w:left="0" w:hanging="2"/>
        <w:rPr>
          <w:b/>
          <w:sz w:val="24"/>
          <w:szCs w:val="24"/>
        </w:rPr>
      </w:pPr>
      <w:r w:rsidRPr="00E12423">
        <w:rPr>
          <w:b/>
          <w:sz w:val="24"/>
          <w:szCs w:val="24"/>
        </w:rPr>
        <w:t>MASALAH</w:t>
      </w:r>
    </w:p>
    <w:p w14:paraId="4F244EF8" w14:textId="77777777" w:rsidR="00FF54DC" w:rsidRPr="00BA5390" w:rsidRDefault="00094A0F" w:rsidP="00FF54DC">
      <w:pPr>
        <w:spacing w:after="200" w:line="240" w:lineRule="auto"/>
        <w:ind w:left="-2" w:firstLineChars="0" w:firstLine="720"/>
        <w:jc w:val="both"/>
        <w:rPr>
          <w:bCs/>
          <w:sz w:val="22"/>
          <w:szCs w:val="22"/>
        </w:rPr>
      </w:pPr>
      <w:r w:rsidRPr="00BA5390">
        <w:rPr>
          <w:bCs/>
          <w:sz w:val="22"/>
          <w:szCs w:val="22"/>
        </w:rPr>
        <w:fldChar w:fldCharType="begin" w:fldLock="1"/>
      </w:r>
      <w:r w:rsidR="000F58B1">
        <w:rPr>
          <w:bCs/>
          <w:sz w:val="22"/>
          <w:szCs w:val="22"/>
        </w:rPr>
        <w:instrText>ADDIN CSL_CITATION {"citationItems":[{"id":"ITEM-1","itemData":{"ISSN":"2715-792X","abstract":"Kemajuan teknologi telah memudahkan masyarakat dalam melakukan aktivitas jual beli. Karena dengan teknologi internet, orang bisa melakukan transaksi jual beli tanpa harus bertemu langsung. Namun, aktivitas jual beli yang dilakukan melalui media online berpengaruh terhadap loyalitas pelanggan. Penelitian ini dilakukan karena untuk melihat bagaimana perbandingan loyalitas pelanggan pada toko online dengan toko konvensional. Penelitian dilakukan dengan melakukan wawancara melalui kuesioner kepada pelanggan toko online dan toko konvensional dengan mengambil sampel sebanyak 100 orang. Data yang terkumpul kemudian dianalisis dengan menggunakan metode deskriptif. Berdasarkan hasil penelitian dapat disimpulkan bahwa loyalitas pelanggan di toko konvensional lebih baik daripada loyalitas pelanggan di toko online. Hal ini terlihat dari hasil kuisioner yang dibagikan kepada responden dimana loyalitas pelanggan di toko konvensional memiliki skor yang lebih tinggi jika dibandingkan dengan skor di toko online. Kata Kunci : Tingkat Kesetiaan Pelanggan, Toko Online, Toko Konvensional","author":[{"dropping-particle":"","family":"Ratna","given":"Ikhwani","non-dropping-particle":"","parse-names":false,"suffix":""},{"dropping-particle":"","family":"Nasrah","given":"Hidayati","non-dropping-particle":"","parse-names":false,"suffix":""}],"container-title":"Management Studies and Entrepreneurship Journal (MSEJ)","id":"ITEM-1","issue":"3","issued":{"date-parts":[["2022"]]},"page":"1567-1578","title":"Analisis Perbandingan Tingkat Kesetiaan Pelanggan Pada Toko Online dan Toko Konvensional Jenis Produk Pakaian","type":"article-journal","volume":"3"},"uris":["http://www.mendeley.com/documents/?uuid=345ca8bb-303d-4940-931a-84800bc0c129"]}],"mendeley":{"formattedCitation":"(Ratna &amp; Nasrah, 2022)","manualFormatting":"Ratna &amp; Nasrah (2022)","plainTextFormattedCitation":"(Ratna &amp; Nasrah, 2022)","previouslyFormattedCitation":"(Ratna &amp; Nasrah, 2022)"},"properties":{"noteIndex":0},"schema":"https://github.com/citation-style-language/schema/raw/master/csl-citation.json"}</w:instrText>
      </w:r>
      <w:r w:rsidRPr="00BA5390">
        <w:rPr>
          <w:bCs/>
          <w:sz w:val="22"/>
          <w:szCs w:val="22"/>
        </w:rPr>
        <w:fldChar w:fldCharType="separate"/>
      </w:r>
      <w:r w:rsidR="002B0826" w:rsidRPr="002B0826">
        <w:rPr>
          <w:bCs/>
          <w:noProof/>
          <w:sz w:val="22"/>
          <w:szCs w:val="22"/>
        </w:rPr>
        <w:t xml:space="preserve">Ratna &amp; Nasrah </w:t>
      </w:r>
      <w:r w:rsidR="002B0826">
        <w:rPr>
          <w:bCs/>
          <w:noProof/>
          <w:sz w:val="22"/>
          <w:szCs w:val="22"/>
        </w:rPr>
        <w:t>(</w:t>
      </w:r>
      <w:r w:rsidR="002B0826" w:rsidRPr="002B0826">
        <w:rPr>
          <w:bCs/>
          <w:noProof/>
          <w:sz w:val="22"/>
          <w:szCs w:val="22"/>
        </w:rPr>
        <w:t>2022)</w:t>
      </w:r>
      <w:r w:rsidRPr="00BA5390">
        <w:rPr>
          <w:bCs/>
          <w:sz w:val="22"/>
          <w:szCs w:val="22"/>
        </w:rPr>
        <w:fldChar w:fldCharType="end"/>
      </w:r>
      <w:r w:rsidRPr="00BA5390">
        <w:rPr>
          <w:bCs/>
          <w:sz w:val="22"/>
          <w:szCs w:val="22"/>
        </w:rPr>
        <w:t xml:space="preserve"> Kelompok yang mendapat manfaat dari penjualan berbasis online adalah pedagang dan pembeli, dan mencakup banyak kelompok, termasuk layanan distribusi dan pengecer yang menggunakan saluran sosialisasi online. Penjualan berbasis online mempengaruhi kenyamanan dalam sudut pandang yang berbeda, dimana pedagang tidak harus memiliki toko dan tempat yang terdelegasi dalam menjual barangnya, namun cukup membuat toko berbasis online yang berisi semua jenis barang yang dijual atau diperdagangkan. Menurut sudut pandang pembeli, Anda tidak perlu datang ke toko yang menjual barang idaman, cukup dengan membuka halaman toko berbasis online anda sudah bisa membeli barang idaman tersebut.</w:t>
      </w:r>
    </w:p>
    <w:p w14:paraId="3EF66CAA" w14:textId="77777777" w:rsidR="00FF54DC" w:rsidRDefault="00094A0F" w:rsidP="00FF54DC">
      <w:pPr>
        <w:spacing w:after="200" w:line="240" w:lineRule="auto"/>
        <w:ind w:left="-2" w:firstLineChars="0" w:firstLine="720"/>
        <w:jc w:val="both"/>
        <w:rPr>
          <w:color w:val="000000"/>
          <w:sz w:val="22"/>
          <w:szCs w:val="22"/>
        </w:rPr>
      </w:pPr>
      <w:r w:rsidRPr="00BA5390">
        <w:rPr>
          <w:color w:val="000000"/>
          <w:sz w:val="22"/>
          <w:szCs w:val="22"/>
        </w:rPr>
        <w:t xml:space="preserve">Pokok permasalahan dalam program ini yaitu dengan banyaknya persaingan dalam industri teknologi. Dan dengan Cuma menggunakan toko fisik biasanya yang mengetahui toko tersebut terbatas dengan orang yang pernah kesana saja. Dengan era digital seperti ini penjualan tidak hanya dilakukan melalui toko fisik saja namun banyak juga yang melakukan penjualan dengan melalui e-commerce seperti tokopedia, shopee, tiktok shop, atau di promosikan melalui sosial media seperti facebook, dan instagram. </w:t>
      </w:r>
      <w:r w:rsidR="001F666E">
        <w:rPr>
          <w:color w:val="000000"/>
          <w:sz w:val="22"/>
          <w:szCs w:val="22"/>
        </w:rPr>
        <w:t>Seperti yang disebutkan diatas permasalah yang dimiliki</w:t>
      </w:r>
      <w:r w:rsidRPr="00BA5390">
        <w:rPr>
          <w:color w:val="000000"/>
          <w:sz w:val="22"/>
          <w:szCs w:val="22"/>
        </w:rPr>
        <w:t xml:space="preserve"> untuk saat ini UMKM 3Brothers Cell masih belum memiliki toko online, maka dari itu peneliti membantu membuat toko online di e-commerce</w:t>
      </w:r>
      <w:r w:rsidR="002B0826">
        <w:rPr>
          <w:color w:val="000000"/>
          <w:sz w:val="22"/>
          <w:szCs w:val="22"/>
        </w:rPr>
        <w:t xml:space="preserve"> yang tujuan utamanya untuk meningkatkan pasar toko dan keuntungan.</w:t>
      </w:r>
    </w:p>
    <w:p w14:paraId="0EB3972B" w14:textId="77777777" w:rsidR="001F666E" w:rsidRDefault="001F666E" w:rsidP="00F644F9">
      <w:pPr>
        <w:spacing w:after="200" w:line="240" w:lineRule="auto"/>
        <w:ind w:left="-2" w:firstLineChars="0" w:firstLine="720"/>
        <w:jc w:val="center"/>
        <w:rPr>
          <w:bCs/>
          <w:sz w:val="22"/>
          <w:szCs w:val="22"/>
        </w:rPr>
      </w:pPr>
      <w:r>
        <w:rPr>
          <w:noProof/>
          <w:lang w:eastAsia="en-US"/>
        </w:rPr>
        <w:drawing>
          <wp:inline distT="0" distB="0" distL="0" distR="0" wp14:anchorId="11DC7AD8" wp14:editId="526177BA">
            <wp:extent cx="3981450" cy="2638425"/>
            <wp:effectExtent l="0" t="0" r="0" b="9525"/>
            <wp:docPr id="20450713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81450" cy="2638425"/>
                    </a:xfrm>
                    <a:prstGeom prst="rect">
                      <a:avLst/>
                    </a:prstGeom>
                    <a:noFill/>
                    <a:ln>
                      <a:noFill/>
                    </a:ln>
                  </pic:spPr>
                </pic:pic>
              </a:graphicData>
            </a:graphic>
          </wp:inline>
        </w:drawing>
      </w:r>
    </w:p>
    <w:p w14:paraId="1ABB0532" w14:textId="77777777" w:rsidR="001F666E" w:rsidRPr="00F644F9" w:rsidRDefault="001F666E" w:rsidP="001F666E">
      <w:pPr>
        <w:ind w:left="0" w:hanging="2"/>
        <w:jc w:val="center"/>
        <w:rPr>
          <w:bCs/>
          <w:sz w:val="22"/>
          <w:szCs w:val="22"/>
        </w:rPr>
      </w:pPr>
      <w:r w:rsidRPr="00F644F9">
        <w:rPr>
          <w:bCs/>
          <w:sz w:val="22"/>
          <w:szCs w:val="22"/>
        </w:rPr>
        <w:t>Gambar 2.1 Foto Lokasi Toko</w:t>
      </w:r>
    </w:p>
    <w:p w14:paraId="13C307F6" w14:textId="77777777" w:rsidR="001F666E" w:rsidRPr="00F644F9" w:rsidRDefault="001F666E" w:rsidP="001F666E">
      <w:pPr>
        <w:ind w:left="0" w:hanging="2"/>
        <w:jc w:val="center"/>
        <w:rPr>
          <w:bCs/>
          <w:sz w:val="22"/>
          <w:szCs w:val="22"/>
        </w:rPr>
      </w:pPr>
      <w:r w:rsidRPr="00F644F9">
        <w:rPr>
          <w:bCs/>
          <w:sz w:val="22"/>
          <w:szCs w:val="22"/>
        </w:rPr>
        <w:t>Sumber: Penulis (2023)</w:t>
      </w:r>
    </w:p>
    <w:p w14:paraId="3C153612" w14:textId="77777777" w:rsidR="001F666E" w:rsidRPr="00BA5390" w:rsidRDefault="001F666E" w:rsidP="00FF54DC">
      <w:pPr>
        <w:spacing w:after="200" w:line="240" w:lineRule="auto"/>
        <w:ind w:left="-2" w:firstLineChars="0" w:firstLine="720"/>
        <w:jc w:val="both"/>
        <w:rPr>
          <w:bCs/>
          <w:sz w:val="22"/>
          <w:szCs w:val="22"/>
        </w:rPr>
      </w:pPr>
    </w:p>
    <w:p w14:paraId="14C811E1" w14:textId="77777777" w:rsidR="00FF54DC" w:rsidRPr="00BA5390" w:rsidRDefault="00FF54DC" w:rsidP="00FF54DC">
      <w:pPr>
        <w:spacing w:line="240" w:lineRule="auto"/>
        <w:ind w:left="-2" w:firstLineChars="0" w:firstLine="720"/>
        <w:jc w:val="both"/>
        <w:rPr>
          <w:sz w:val="22"/>
          <w:szCs w:val="22"/>
        </w:rPr>
      </w:pPr>
      <w:r w:rsidRPr="00BA5390">
        <w:rPr>
          <w:sz w:val="22"/>
          <w:szCs w:val="22"/>
        </w:rPr>
        <w:t xml:space="preserve">Target yang ingin dicapai dari kegiatan pengabdian ini adalah membantu membuka dan menjual produk di e-commerce untuk 3Brothers Cell. Kegiatan PkM yang dilakukan diharapkan akan dapat membantu dan mempermudah 3Brothers Cell dalam melakukan branding dan pemasaran. </w:t>
      </w:r>
      <w:r w:rsidRPr="00BA5390">
        <w:rPr>
          <w:color w:val="000000"/>
          <w:sz w:val="22"/>
          <w:szCs w:val="22"/>
        </w:rPr>
        <w:t xml:space="preserve">Dengan adanya </w:t>
      </w:r>
      <w:r w:rsidRPr="00BA5390">
        <w:rPr>
          <w:color w:val="000000"/>
          <w:sz w:val="22"/>
          <w:szCs w:val="22"/>
        </w:rPr>
        <w:lastRenderedPageBreak/>
        <w:t>penerapan melalui e-commerce bertujuan agar dapat membantu penjualan mitra 3BROTHERS CELL lebih meningkat dari sebelumnya dan pasarnya jadi lebih luas dibanding sebelum menggunakan e-commerce.</w:t>
      </w:r>
    </w:p>
    <w:p w14:paraId="5A62A733" w14:textId="77777777" w:rsidR="00094A0F" w:rsidRPr="00BA5390" w:rsidRDefault="00094A0F" w:rsidP="00FF54DC">
      <w:pPr>
        <w:spacing w:after="200" w:line="240" w:lineRule="auto"/>
        <w:ind w:left="-2" w:firstLineChars="300" w:firstLine="660"/>
        <w:jc w:val="both"/>
        <w:rPr>
          <w:color w:val="000000"/>
          <w:sz w:val="22"/>
          <w:szCs w:val="22"/>
        </w:rPr>
      </w:pPr>
    </w:p>
    <w:p w14:paraId="15B52DCA" w14:textId="77777777" w:rsidR="00094A0F" w:rsidRPr="00BA5390" w:rsidRDefault="00094A0F" w:rsidP="00094A0F">
      <w:pPr>
        <w:ind w:left="0" w:hanging="2"/>
        <w:rPr>
          <w:sz w:val="22"/>
          <w:szCs w:val="22"/>
        </w:rPr>
      </w:pPr>
      <w:r w:rsidRPr="00BA5390">
        <w:rPr>
          <w:sz w:val="22"/>
          <w:szCs w:val="22"/>
        </w:rPr>
        <w:t>Ruang Lingkup pada kegiatan Pengabdian kepada Masyarakat ini adalah</w:t>
      </w:r>
    </w:p>
    <w:p w14:paraId="62AA6530" w14:textId="77777777" w:rsidR="00094A0F" w:rsidRPr="00BA5390" w:rsidRDefault="00094A0F" w:rsidP="00F644F9">
      <w:pPr>
        <w:numPr>
          <w:ilvl w:val="3"/>
          <w:numId w:val="4"/>
        </w:numPr>
        <w:pBdr>
          <w:top w:val="nil"/>
          <w:left w:val="nil"/>
          <w:bottom w:val="nil"/>
          <w:right w:val="nil"/>
          <w:between w:val="nil"/>
        </w:pBdr>
        <w:suppressAutoHyphens w:val="0"/>
        <w:spacing w:line="259" w:lineRule="auto"/>
        <w:ind w:leftChars="0" w:left="426" w:firstLineChars="0" w:hanging="428"/>
        <w:jc w:val="both"/>
        <w:textDirection w:val="lrTb"/>
        <w:textAlignment w:val="auto"/>
        <w:outlineLvl w:val="9"/>
        <w:rPr>
          <w:color w:val="000000"/>
          <w:sz w:val="22"/>
          <w:szCs w:val="22"/>
        </w:rPr>
      </w:pPr>
      <w:r w:rsidRPr="00BA5390">
        <w:rPr>
          <w:color w:val="000000"/>
          <w:sz w:val="22"/>
          <w:szCs w:val="22"/>
        </w:rPr>
        <w:t>Membantu mitra 3Brothers Cell dengan mempromosikan atau menjual produk melalui akses E-commerce yang bertujuan untuk meningkatkan penjualan dan agar dapat gampang di akses atau dibeli oleh banyak orang dan memperbanyak kesempatan untuk mendapatkan keuntungan lebih.</w:t>
      </w:r>
    </w:p>
    <w:p w14:paraId="3DF8D53A" w14:textId="77777777" w:rsidR="00094A0F" w:rsidRPr="00BA5390" w:rsidRDefault="00094A0F" w:rsidP="00F644F9">
      <w:pPr>
        <w:numPr>
          <w:ilvl w:val="3"/>
          <w:numId w:val="4"/>
        </w:numPr>
        <w:pBdr>
          <w:top w:val="nil"/>
          <w:left w:val="nil"/>
          <w:bottom w:val="nil"/>
          <w:right w:val="nil"/>
          <w:between w:val="nil"/>
        </w:pBdr>
        <w:suppressAutoHyphens w:val="0"/>
        <w:spacing w:line="259" w:lineRule="auto"/>
        <w:ind w:leftChars="0" w:left="426" w:firstLineChars="0" w:hanging="428"/>
        <w:jc w:val="both"/>
        <w:textDirection w:val="lrTb"/>
        <w:textAlignment w:val="auto"/>
        <w:outlineLvl w:val="9"/>
        <w:rPr>
          <w:color w:val="000000"/>
          <w:sz w:val="22"/>
          <w:szCs w:val="22"/>
        </w:rPr>
      </w:pPr>
      <w:r w:rsidRPr="00BA5390">
        <w:rPr>
          <w:color w:val="000000"/>
          <w:sz w:val="22"/>
          <w:szCs w:val="22"/>
        </w:rPr>
        <w:t xml:space="preserve">Platform Toko online atau e-commerce yang akan digunakan dan diterapkan untuk mitra 3Brothers Cell yaitu Shopee.  </w:t>
      </w:r>
    </w:p>
    <w:p w14:paraId="0E18F667" w14:textId="77777777" w:rsidR="00FF54DC" w:rsidRPr="00BA5390" w:rsidRDefault="00FF54DC" w:rsidP="00FF54DC">
      <w:pPr>
        <w:pBdr>
          <w:top w:val="nil"/>
          <w:left w:val="nil"/>
          <w:bottom w:val="nil"/>
          <w:right w:val="nil"/>
          <w:between w:val="nil"/>
        </w:pBdr>
        <w:suppressAutoHyphens w:val="0"/>
        <w:spacing w:line="259" w:lineRule="auto"/>
        <w:ind w:leftChars="0" w:left="0" w:firstLineChars="0" w:firstLine="0"/>
        <w:jc w:val="both"/>
        <w:textDirection w:val="lrTb"/>
        <w:textAlignment w:val="auto"/>
        <w:outlineLvl w:val="9"/>
        <w:rPr>
          <w:color w:val="000000"/>
          <w:sz w:val="22"/>
          <w:szCs w:val="22"/>
        </w:rPr>
      </w:pPr>
    </w:p>
    <w:p w14:paraId="6EB18935" w14:textId="77777777" w:rsidR="00094A0F" w:rsidRPr="00BA5390" w:rsidRDefault="00094A0F" w:rsidP="00094A0F">
      <w:pPr>
        <w:pBdr>
          <w:top w:val="nil"/>
          <w:left w:val="nil"/>
          <w:bottom w:val="nil"/>
          <w:right w:val="nil"/>
          <w:between w:val="nil"/>
        </w:pBdr>
        <w:suppressAutoHyphens w:val="0"/>
        <w:spacing w:after="160" w:line="259" w:lineRule="auto"/>
        <w:ind w:leftChars="0" w:left="0" w:firstLineChars="0" w:firstLine="0"/>
        <w:textDirection w:val="lrTb"/>
        <w:textAlignment w:val="auto"/>
        <w:outlineLvl w:val="9"/>
        <w:rPr>
          <w:b/>
          <w:color w:val="000000"/>
          <w:sz w:val="22"/>
          <w:szCs w:val="22"/>
        </w:rPr>
      </w:pPr>
      <w:r w:rsidRPr="00BA5390">
        <w:rPr>
          <w:b/>
          <w:color w:val="000000"/>
          <w:sz w:val="22"/>
          <w:szCs w:val="22"/>
        </w:rPr>
        <w:t>Tujuan Kegiatan PKM</w:t>
      </w:r>
    </w:p>
    <w:p w14:paraId="2BE9B482" w14:textId="77777777" w:rsidR="00094A0F" w:rsidRPr="00BA5390" w:rsidRDefault="00094A0F" w:rsidP="00F644F9">
      <w:pPr>
        <w:numPr>
          <w:ilvl w:val="3"/>
          <w:numId w:val="5"/>
        </w:numPr>
        <w:pBdr>
          <w:top w:val="nil"/>
          <w:left w:val="nil"/>
          <w:bottom w:val="nil"/>
          <w:right w:val="nil"/>
          <w:between w:val="nil"/>
        </w:pBdr>
        <w:suppressAutoHyphens w:val="0"/>
        <w:spacing w:line="259" w:lineRule="auto"/>
        <w:ind w:leftChars="0" w:left="426" w:firstLineChars="0" w:hanging="426"/>
        <w:jc w:val="both"/>
        <w:textDirection w:val="lrTb"/>
        <w:textAlignment w:val="auto"/>
        <w:outlineLvl w:val="9"/>
        <w:rPr>
          <w:sz w:val="22"/>
          <w:szCs w:val="22"/>
        </w:rPr>
      </w:pPr>
      <w:r w:rsidRPr="00BA5390">
        <w:rPr>
          <w:color w:val="000000"/>
          <w:sz w:val="22"/>
          <w:szCs w:val="22"/>
        </w:rPr>
        <w:t>Dengan adanya penerapan melalui e-commerce bertujuan agar dapat membantu penjualan mitra 3BROTHERS CELL lebih meningkat dari sebelumnya dan pasarnya jadi lebih luas dibanding sebelum menggunakan e-commerce.</w:t>
      </w:r>
    </w:p>
    <w:p w14:paraId="3FBEBB9D" w14:textId="77777777" w:rsidR="00094A0F" w:rsidRPr="00BA5390" w:rsidRDefault="00094A0F" w:rsidP="00F644F9">
      <w:pPr>
        <w:numPr>
          <w:ilvl w:val="3"/>
          <w:numId w:val="5"/>
        </w:numPr>
        <w:pBdr>
          <w:top w:val="nil"/>
          <w:left w:val="nil"/>
          <w:bottom w:val="nil"/>
          <w:right w:val="nil"/>
          <w:between w:val="nil"/>
        </w:pBdr>
        <w:suppressAutoHyphens w:val="0"/>
        <w:spacing w:line="259" w:lineRule="auto"/>
        <w:ind w:leftChars="0" w:left="426" w:firstLineChars="0" w:hanging="426"/>
        <w:jc w:val="both"/>
        <w:textDirection w:val="lrTb"/>
        <w:textAlignment w:val="auto"/>
        <w:outlineLvl w:val="9"/>
        <w:rPr>
          <w:sz w:val="22"/>
          <w:szCs w:val="22"/>
        </w:rPr>
      </w:pPr>
      <w:r w:rsidRPr="00BA5390">
        <w:rPr>
          <w:color w:val="000000"/>
          <w:sz w:val="22"/>
          <w:szCs w:val="22"/>
        </w:rPr>
        <w:t>Pengabdian ini dapat membantu piham Mitra dan masyarakat.</w:t>
      </w:r>
    </w:p>
    <w:p w14:paraId="13304E74" w14:textId="77777777" w:rsidR="00094A0F" w:rsidRPr="00BA5390" w:rsidRDefault="00094A0F" w:rsidP="00F644F9">
      <w:pPr>
        <w:numPr>
          <w:ilvl w:val="3"/>
          <w:numId w:val="5"/>
        </w:numPr>
        <w:pBdr>
          <w:top w:val="nil"/>
          <w:left w:val="nil"/>
          <w:bottom w:val="nil"/>
          <w:right w:val="nil"/>
          <w:between w:val="nil"/>
        </w:pBdr>
        <w:suppressAutoHyphens w:val="0"/>
        <w:spacing w:line="259" w:lineRule="auto"/>
        <w:ind w:leftChars="0" w:left="426" w:firstLineChars="0" w:hanging="426"/>
        <w:jc w:val="both"/>
        <w:textDirection w:val="lrTb"/>
        <w:textAlignment w:val="auto"/>
        <w:outlineLvl w:val="9"/>
        <w:rPr>
          <w:sz w:val="22"/>
          <w:szCs w:val="22"/>
        </w:rPr>
      </w:pPr>
      <w:r w:rsidRPr="00BA5390">
        <w:rPr>
          <w:color w:val="000000"/>
          <w:sz w:val="22"/>
          <w:szCs w:val="22"/>
        </w:rPr>
        <w:t>Dapat Menyelesaikan Kerja Praktek pada program studi Manajemen Universitas Internasional Batam.</w:t>
      </w:r>
    </w:p>
    <w:p w14:paraId="3F3E7881" w14:textId="77777777" w:rsidR="00094A0F" w:rsidRPr="00BA5390" w:rsidRDefault="00094A0F" w:rsidP="00094A0F">
      <w:pPr>
        <w:pBdr>
          <w:top w:val="nil"/>
          <w:left w:val="nil"/>
          <w:bottom w:val="nil"/>
          <w:right w:val="nil"/>
          <w:between w:val="nil"/>
        </w:pBdr>
        <w:suppressAutoHyphens w:val="0"/>
        <w:spacing w:after="160" w:line="259" w:lineRule="auto"/>
        <w:ind w:leftChars="0" w:left="0" w:firstLineChars="0" w:firstLine="0"/>
        <w:jc w:val="both"/>
        <w:textDirection w:val="lrTb"/>
        <w:textAlignment w:val="auto"/>
        <w:outlineLvl w:val="9"/>
        <w:rPr>
          <w:b/>
          <w:color w:val="000000"/>
          <w:sz w:val="22"/>
          <w:szCs w:val="22"/>
        </w:rPr>
      </w:pPr>
      <w:r w:rsidRPr="00BA5390">
        <w:rPr>
          <w:b/>
          <w:color w:val="000000"/>
          <w:sz w:val="22"/>
          <w:szCs w:val="22"/>
        </w:rPr>
        <w:t>Manfaaat Kegiatan PKM</w:t>
      </w:r>
    </w:p>
    <w:p w14:paraId="5AA1C7D3" w14:textId="77777777" w:rsidR="00094A0F" w:rsidRPr="00BA5390" w:rsidRDefault="00094A0F" w:rsidP="00094A0F">
      <w:pPr>
        <w:numPr>
          <w:ilvl w:val="6"/>
          <w:numId w:val="5"/>
        </w:numPr>
        <w:pBdr>
          <w:top w:val="nil"/>
          <w:left w:val="nil"/>
          <w:bottom w:val="nil"/>
          <w:right w:val="nil"/>
          <w:between w:val="nil"/>
        </w:pBdr>
        <w:suppressAutoHyphens w:val="0"/>
        <w:spacing w:line="259" w:lineRule="auto"/>
        <w:ind w:leftChars="0" w:left="0" w:firstLineChars="0" w:hanging="2"/>
        <w:jc w:val="both"/>
        <w:textDirection w:val="lrTb"/>
        <w:textAlignment w:val="auto"/>
        <w:outlineLvl w:val="9"/>
        <w:rPr>
          <w:b/>
          <w:sz w:val="22"/>
          <w:szCs w:val="22"/>
        </w:rPr>
      </w:pPr>
      <w:r w:rsidRPr="00BA5390">
        <w:rPr>
          <w:b/>
          <w:color w:val="000000"/>
          <w:sz w:val="22"/>
          <w:szCs w:val="22"/>
        </w:rPr>
        <w:t>Untuk Tim Pengabdi</w:t>
      </w:r>
    </w:p>
    <w:p w14:paraId="0B7BD720" w14:textId="77777777" w:rsidR="00094A0F" w:rsidRPr="00BA5390" w:rsidRDefault="00094A0F" w:rsidP="00F644F9">
      <w:pPr>
        <w:pStyle w:val="ListParagraph"/>
        <w:numPr>
          <w:ilvl w:val="0"/>
          <w:numId w:val="6"/>
        </w:numPr>
        <w:suppressAutoHyphens w:val="0"/>
        <w:spacing w:after="160" w:line="259" w:lineRule="auto"/>
        <w:ind w:leftChars="0" w:left="284" w:firstLineChars="0" w:hanging="284"/>
        <w:textDirection w:val="lrTb"/>
        <w:textAlignment w:val="auto"/>
        <w:outlineLvl w:val="9"/>
        <w:rPr>
          <w:color w:val="000000"/>
          <w:sz w:val="22"/>
          <w:szCs w:val="22"/>
        </w:rPr>
      </w:pPr>
      <w:r w:rsidRPr="00BA5390">
        <w:rPr>
          <w:color w:val="000000"/>
          <w:sz w:val="22"/>
          <w:szCs w:val="22"/>
        </w:rPr>
        <w:t>Dapat mencoba membantu berbagai pihak dengan melaksanakan pengabdian ini.</w:t>
      </w:r>
    </w:p>
    <w:p w14:paraId="28F8A890" w14:textId="77777777" w:rsidR="00094A0F" w:rsidRPr="00BA5390" w:rsidRDefault="00094A0F" w:rsidP="00F644F9">
      <w:pPr>
        <w:pStyle w:val="ListParagraph"/>
        <w:numPr>
          <w:ilvl w:val="0"/>
          <w:numId w:val="6"/>
        </w:numPr>
        <w:suppressAutoHyphens w:val="0"/>
        <w:spacing w:after="160" w:line="259" w:lineRule="auto"/>
        <w:ind w:leftChars="0" w:left="284" w:firstLineChars="0" w:hanging="284"/>
        <w:jc w:val="both"/>
        <w:textDirection w:val="lrTb"/>
        <w:textAlignment w:val="auto"/>
        <w:outlineLvl w:val="9"/>
        <w:rPr>
          <w:color w:val="000000"/>
          <w:sz w:val="22"/>
          <w:szCs w:val="22"/>
        </w:rPr>
      </w:pPr>
      <w:r w:rsidRPr="00BA5390">
        <w:rPr>
          <w:color w:val="000000"/>
          <w:sz w:val="22"/>
          <w:szCs w:val="22"/>
        </w:rPr>
        <w:t>Sebagai salah satu syarat kelulusan  Kerja Praktek pada program studi Manajemen  Universitas Internasional Batam.</w:t>
      </w:r>
    </w:p>
    <w:p w14:paraId="66677028" w14:textId="77777777" w:rsidR="00094A0F" w:rsidRPr="00BA5390" w:rsidRDefault="00094A0F" w:rsidP="00094A0F">
      <w:pPr>
        <w:pBdr>
          <w:top w:val="nil"/>
          <w:left w:val="nil"/>
          <w:bottom w:val="nil"/>
          <w:right w:val="nil"/>
          <w:between w:val="nil"/>
        </w:pBdr>
        <w:suppressAutoHyphens w:val="0"/>
        <w:spacing w:line="259" w:lineRule="auto"/>
        <w:ind w:leftChars="0" w:left="0" w:firstLineChars="0" w:firstLine="0"/>
        <w:jc w:val="both"/>
        <w:textDirection w:val="lrTb"/>
        <w:textAlignment w:val="auto"/>
        <w:outlineLvl w:val="9"/>
        <w:rPr>
          <w:b/>
          <w:sz w:val="22"/>
          <w:szCs w:val="22"/>
        </w:rPr>
      </w:pPr>
      <w:r w:rsidRPr="00BA5390">
        <w:rPr>
          <w:b/>
          <w:color w:val="000000"/>
          <w:sz w:val="22"/>
          <w:szCs w:val="22"/>
        </w:rPr>
        <w:t>Untuk Mitra</w:t>
      </w:r>
    </w:p>
    <w:p w14:paraId="29469230" w14:textId="77777777" w:rsidR="00094A0F" w:rsidRPr="00BA5390" w:rsidRDefault="00094A0F" w:rsidP="00F644F9">
      <w:pPr>
        <w:pStyle w:val="ListParagraph"/>
        <w:numPr>
          <w:ilvl w:val="0"/>
          <w:numId w:val="7"/>
        </w:numPr>
        <w:suppressAutoHyphens w:val="0"/>
        <w:spacing w:after="160" w:line="259" w:lineRule="auto"/>
        <w:ind w:leftChars="0" w:left="284" w:firstLineChars="0" w:hanging="286"/>
        <w:textDirection w:val="lrTb"/>
        <w:textAlignment w:val="auto"/>
        <w:outlineLvl w:val="9"/>
        <w:rPr>
          <w:color w:val="000000"/>
          <w:sz w:val="22"/>
          <w:szCs w:val="22"/>
        </w:rPr>
      </w:pPr>
      <w:r w:rsidRPr="00BA5390">
        <w:rPr>
          <w:color w:val="000000"/>
          <w:sz w:val="22"/>
          <w:szCs w:val="22"/>
        </w:rPr>
        <w:t>Dapat memperluas pasar dengan menjual di toko online e-commerce.</w:t>
      </w:r>
    </w:p>
    <w:p w14:paraId="1363053F" w14:textId="77777777" w:rsidR="00094A0F" w:rsidRPr="00BA5390" w:rsidRDefault="00094A0F" w:rsidP="00F644F9">
      <w:pPr>
        <w:pStyle w:val="ListParagraph"/>
        <w:numPr>
          <w:ilvl w:val="0"/>
          <w:numId w:val="7"/>
        </w:numPr>
        <w:suppressAutoHyphens w:val="0"/>
        <w:spacing w:after="160" w:line="259" w:lineRule="auto"/>
        <w:ind w:leftChars="0" w:left="284" w:firstLineChars="0" w:hanging="286"/>
        <w:textDirection w:val="lrTb"/>
        <w:textAlignment w:val="auto"/>
        <w:outlineLvl w:val="9"/>
        <w:rPr>
          <w:color w:val="000000"/>
          <w:sz w:val="22"/>
          <w:szCs w:val="22"/>
        </w:rPr>
      </w:pPr>
      <w:r w:rsidRPr="00BA5390">
        <w:rPr>
          <w:color w:val="000000"/>
          <w:sz w:val="22"/>
          <w:szCs w:val="22"/>
        </w:rPr>
        <w:t>Agar dapat mendapatkan keuntungan yang lebih daripada sebelumnnya.</w:t>
      </w:r>
    </w:p>
    <w:p w14:paraId="58CCF224" w14:textId="77777777" w:rsidR="00094A0F" w:rsidRPr="00BA5390" w:rsidRDefault="00094A0F" w:rsidP="00FF54DC">
      <w:pPr>
        <w:pBdr>
          <w:top w:val="nil"/>
          <w:left w:val="nil"/>
          <w:bottom w:val="nil"/>
          <w:right w:val="nil"/>
          <w:between w:val="nil"/>
        </w:pBdr>
        <w:suppressAutoHyphens w:val="0"/>
        <w:spacing w:line="259" w:lineRule="auto"/>
        <w:ind w:leftChars="0" w:left="0" w:firstLineChars="0" w:firstLine="0"/>
        <w:jc w:val="both"/>
        <w:textDirection w:val="lrTb"/>
        <w:textAlignment w:val="auto"/>
        <w:outlineLvl w:val="9"/>
        <w:rPr>
          <w:b/>
          <w:sz w:val="22"/>
          <w:szCs w:val="22"/>
        </w:rPr>
      </w:pPr>
      <w:r w:rsidRPr="00BA5390">
        <w:rPr>
          <w:b/>
          <w:color w:val="000000"/>
          <w:sz w:val="22"/>
          <w:szCs w:val="22"/>
        </w:rPr>
        <w:t>Untuk Akademisi</w:t>
      </w:r>
    </w:p>
    <w:p w14:paraId="49722805" w14:textId="77777777" w:rsidR="00094A0F" w:rsidRPr="00BA5390" w:rsidRDefault="00094A0F" w:rsidP="00F644F9">
      <w:pPr>
        <w:ind w:left="284" w:hangingChars="130" w:hanging="286"/>
        <w:rPr>
          <w:color w:val="000000"/>
          <w:sz w:val="22"/>
          <w:szCs w:val="22"/>
        </w:rPr>
      </w:pPr>
      <w:r w:rsidRPr="00BA5390">
        <w:rPr>
          <w:color w:val="000000"/>
          <w:sz w:val="22"/>
          <w:szCs w:val="22"/>
        </w:rPr>
        <w:t xml:space="preserve">a. </w:t>
      </w:r>
      <w:r w:rsidRPr="00BA5390">
        <w:rPr>
          <w:color w:val="000000"/>
          <w:sz w:val="22"/>
          <w:szCs w:val="22"/>
        </w:rPr>
        <w:tab/>
        <w:t>Dapat dijadiakn referensi untuk keperluan akademis atau peneliti lainnya.</w:t>
      </w:r>
    </w:p>
    <w:p w14:paraId="3B761298" w14:textId="77777777" w:rsidR="00094A0F" w:rsidRPr="00BA5390" w:rsidRDefault="00094A0F" w:rsidP="00094A0F">
      <w:pPr>
        <w:spacing w:after="200" w:line="240" w:lineRule="auto"/>
        <w:ind w:left="-2" w:firstLineChars="300" w:firstLine="660"/>
        <w:jc w:val="both"/>
        <w:rPr>
          <w:bCs/>
          <w:iCs/>
          <w:sz w:val="22"/>
          <w:szCs w:val="22"/>
        </w:rPr>
      </w:pPr>
    </w:p>
    <w:p w14:paraId="3BB435B3" w14:textId="77777777" w:rsidR="00A23782" w:rsidRPr="00E12423" w:rsidRDefault="00C755C5" w:rsidP="007870E7">
      <w:pPr>
        <w:numPr>
          <w:ilvl w:val="0"/>
          <w:numId w:val="1"/>
        </w:numPr>
        <w:spacing w:line="240" w:lineRule="auto"/>
        <w:ind w:leftChars="0" w:left="282" w:hangingChars="117" w:hanging="282"/>
        <w:rPr>
          <w:b/>
          <w:sz w:val="24"/>
          <w:szCs w:val="24"/>
        </w:rPr>
      </w:pPr>
      <w:r w:rsidRPr="00E12423">
        <w:rPr>
          <w:b/>
          <w:sz w:val="24"/>
          <w:szCs w:val="24"/>
        </w:rPr>
        <w:t xml:space="preserve"> METODE</w:t>
      </w:r>
    </w:p>
    <w:p w14:paraId="0B7CDDC3" w14:textId="77777777" w:rsidR="00FF54DC" w:rsidRPr="00BA5390" w:rsidRDefault="00FF54DC" w:rsidP="00FF54DC">
      <w:pPr>
        <w:ind w:left="0" w:hanging="2"/>
        <w:jc w:val="both"/>
        <w:rPr>
          <w:sz w:val="22"/>
          <w:szCs w:val="22"/>
        </w:rPr>
      </w:pPr>
      <w:r w:rsidRPr="00BA5390">
        <w:rPr>
          <w:sz w:val="22"/>
          <w:szCs w:val="22"/>
        </w:rPr>
        <w:t>Tahapan dan teknik-teknik yang digunakan untuk pengumpulan data yaitu sebagai berikut.</w:t>
      </w:r>
    </w:p>
    <w:p w14:paraId="50542B20" w14:textId="77777777" w:rsidR="00FF54DC" w:rsidRPr="00BA5390" w:rsidRDefault="00FF54DC" w:rsidP="00F644F9">
      <w:pPr>
        <w:numPr>
          <w:ilvl w:val="0"/>
          <w:numId w:val="8"/>
        </w:numPr>
        <w:pBdr>
          <w:top w:val="nil"/>
          <w:left w:val="nil"/>
          <w:bottom w:val="nil"/>
          <w:right w:val="nil"/>
          <w:between w:val="nil"/>
        </w:pBdr>
        <w:suppressAutoHyphens w:val="0"/>
        <w:spacing w:after="160" w:line="259" w:lineRule="auto"/>
        <w:ind w:leftChars="0" w:left="284" w:firstLineChars="0" w:hanging="286"/>
        <w:jc w:val="both"/>
        <w:textDirection w:val="lrTb"/>
        <w:textAlignment w:val="auto"/>
        <w:outlineLvl w:val="9"/>
        <w:rPr>
          <w:bCs/>
          <w:color w:val="000000"/>
          <w:sz w:val="22"/>
          <w:szCs w:val="22"/>
        </w:rPr>
      </w:pPr>
      <w:r w:rsidRPr="00BA5390">
        <w:rPr>
          <w:bCs/>
          <w:color w:val="000000"/>
          <w:sz w:val="22"/>
          <w:szCs w:val="22"/>
        </w:rPr>
        <w:t>Observasi</w:t>
      </w:r>
    </w:p>
    <w:p w14:paraId="480747B0" w14:textId="77777777" w:rsidR="00FF54DC" w:rsidRPr="00BA5390" w:rsidRDefault="00FF54DC" w:rsidP="00F644F9">
      <w:pPr>
        <w:ind w:leftChars="0" w:left="284" w:firstLineChars="0" w:firstLine="0"/>
        <w:jc w:val="both"/>
        <w:rPr>
          <w:b/>
          <w:sz w:val="22"/>
          <w:szCs w:val="22"/>
        </w:rPr>
      </w:pPr>
      <w:r w:rsidRPr="00BA5390">
        <w:rPr>
          <w:sz w:val="22"/>
          <w:szCs w:val="22"/>
        </w:rPr>
        <w:t>Melakukan observasi secara langsung ketempat mitra dan melakukan analisis terjahadap proses-proses pekerjaan dari mitra 3Brothers Cell. Hasil yang didapat disimpulkan untuk gambaran umum dari mitra.</w:t>
      </w:r>
    </w:p>
    <w:p w14:paraId="5A55F557" w14:textId="77777777" w:rsidR="00FF54DC" w:rsidRPr="00BA5390" w:rsidRDefault="00FF54DC" w:rsidP="00F644F9">
      <w:pPr>
        <w:numPr>
          <w:ilvl w:val="0"/>
          <w:numId w:val="8"/>
        </w:numPr>
        <w:pBdr>
          <w:top w:val="nil"/>
          <w:left w:val="nil"/>
          <w:bottom w:val="nil"/>
          <w:right w:val="nil"/>
          <w:between w:val="nil"/>
        </w:pBdr>
        <w:suppressAutoHyphens w:val="0"/>
        <w:spacing w:after="160" w:line="259" w:lineRule="auto"/>
        <w:ind w:leftChars="0" w:left="284" w:firstLineChars="0" w:hanging="286"/>
        <w:jc w:val="both"/>
        <w:textDirection w:val="lrTb"/>
        <w:textAlignment w:val="auto"/>
        <w:outlineLvl w:val="9"/>
        <w:rPr>
          <w:bCs/>
          <w:color w:val="000000"/>
          <w:sz w:val="22"/>
          <w:szCs w:val="22"/>
        </w:rPr>
      </w:pPr>
      <w:r w:rsidRPr="00BA5390">
        <w:rPr>
          <w:bCs/>
          <w:color w:val="000000"/>
          <w:sz w:val="22"/>
          <w:szCs w:val="22"/>
        </w:rPr>
        <w:t>Wawancara</w:t>
      </w:r>
    </w:p>
    <w:p w14:paraId="2EB1F29B" w14:textId="77777777" w:rsidR="00FF54DC" w:rsidRPr="00BA5390" w:rsidRDefault="00FF54DC" w:rsidP="00F644F9">
      <w:pPr>
        <w:ind w:leftChars="0" w:left="284" w:firstLineChars="0" w:firstLine="0"/>
        <w:jc w:val="both"/>
        <w:rPr>
          <w:b/>
          <w:sz w:val="22"/>
          <w:szCs w:val="22"/>
        </w:rPr>
      </w:pPr>
      <w:r w:rsidRPr="00BA5390">
        <w:rPr>
          <w:sz w:val="22"/>
          <w:szCs w:val="22"/>
        </w:rPr>
        <w:t>Pihak peneliti melakukan wawancara secara langsung kepada yang bersangkutan untuk mitra seperti pemilik dan juga para karyawan. Tujuannya yaitu agar dapat melanjutkan progres dari tahap sebelumnnya yaitu observasi..</w:t>
      </w:r>
    </w:p>
    <w:p w14:paraId="7BB502A4" w14:textId="77777777" w:rsidR="00FF54DC" w:rsidRPr="00BA5390" w:rsidRDefault="00FF54DC" w:rsidP="00F644F9">
      <w:pPr>
        <w:numPr>
          <w:ilvl w:val="0"/>
          <w:numId w:val="8"/>
        </w:numPr>
        <w:pBdr>
          <w:top w:val="nil"/>
          <w:left w:val="nil"/>
          <w:bottom w:val="nil"/>
          <w:right w:val="nil"/>
          <w:between w:val="nil"/>
        </w:pBdr>
        <w:suppressAutoHyphens w:val="0"/>
        <w:spacing w:after="160" w:line="259" w:lineRule="auto"/>
        <w:ind w:leftChars="0" w:left="284" w:firstLineChars="0" w:hanging="286"/>
        <w:jc w:val="both"/>
        <w:textDirection w:val="lrTb"/>
        <w:textAlignment w:val="auto"/>
        <w:outlineLvl w:val="9"/>
        <w:rPr>
          <w:bCs/>
          <w:color w:val="000000"/>
          <w:sz w:val="22"/>
          <w:szCs w:val="22"/>
        </w:rPr>
      </w:pPr>
      <w:r w:rsidRPr="00BA5390">
        <w:rPr>
          <w:bCs/>
          <w:color w:val="000000"/>
          <w:sz w:val="22"/>
          <w:szCs w:val="22"/>
        </w:rPr>
        <w:t>Dokumentasi</w:t>
      </w:r>
    </w:p>
    <w:p w14:paraId="6A3341B7" w14:textId="77777777" w:rsidR="00FF54DC" w:rsidRDefault="00FF54DC" w:rsidP="00F644F9">
      <w:pPr>
        <w:ind w:leftChars="0" w:left="284" w:firstLineChars="0" w:firstLine="0"/>
        <w:jc w:val="both"/>
        <w:rPr>
          <w:sz w:val="22"/>
          <w:szCs w:val="22"/>
        </w:rPr>
      </w:pPr>
      <w:r w:rsidRPr="00BA5390">
        <w:rPr>
          <w:sz w:val="22"/>
          <w:szCs w:val="22"/>
        </w:rPr>
        <w:t>Dalam proses selanjutnya melakukan dokumentasi dengan mengambil foto yang berkaitan dengan mitra 3Brothers Cell.</w:t>
      </w:r>
    </w:p>
    <w:p w14:paraId="4B6CF84D" w14:textId="77777777" w:rsidR="002B0826" w:rsidRPr="00BA5390" w:rsidRDefault="002B0826" w:rsidP="00F644F9">
      <w:pPr>
        <w:ind w:leftChars="0" w:left="284" w:firstLineChars="0" w:firstLine="0"/>
        <w:jc w:val="both"/>
        <w:rPr>
          <w:sz w:val="22"/>
          <w:szCs w:val="22"/>
        </w:rPr>
      </w:pPr>
      <w:r>
        <w:rPr>
          <w:sz w:val="22"/>
          <w:szCs w:val="22"/>
        </w:rPr>
        <w:t>Dalam tahapan diatas Merupakan proses awal untuk mendapatkan data secara urutan lalu setelah itu dilakukannya perancangan luaran kegiatan dan pelaksanaan kegiatan.</w:t>
      </w:r>
    </w:p>
    <w:p w14:paraId="2E7E6E40" w14:textId="77777777" w:rsidR="002B0826" w:rsidRDefault="002B0826" w:rsidP="00FF54DC">
      <w:pPr>
        <w:pBdr>
          <w:top w:val="nil"/>
          <w:left w:val="nil"/>
          <w:bottom w:val="nil"/>
          <w:right w:val="nil"/>
          <w:between w:val="nil"/>
        </w:pBdr>
        <w:ind w:left="0" w:hanging="2"/>
        <w:jc w:val="both"/>
        <w:rPr>
          <w:sz w:val="22"/>
          <w:szCs w:val="22"/>
        </w:rPr>
      </w:pPr>
    </w:p>
    <w:p w14:paraId="435863A4" w14:textId="77777777" w:rsidR="00C84E58" w:rsidRPr="00E12423" w:rsidRDefault="00C755C5" w:rsidP="00B72BC0">
      <w:pPr>
        <w:numPr>
          <w:ilvl w:val="0"/>
          <w:numId w:val="1"/>
        </w:numPr>
        <w:spacing w:line="240" w:lineRule="auto"/>
        <w:ind w:left="0" w:hanging="2"/>
        <w:rPr>
          <w:sz w:val="24"/>
          <w:szCs w:val="24"/>
        </w:rPr>
      </w:pPr>
      <w:r w:rsidRPr="00E12423">
        <w:rPr>
          <w:b/>
          <w:sz w:val="24"/>
          <w:szCs w:val="24"/>
        </w:rPr>
        <w:t>HASIL DAN PEMBAHASAN</w:t>
      </w:r>
    </w:p>
    <w:p w14:paraId="06DB71F7" w14:textId="77777777" w:rsidR="00C84E58" w:rsidRPr="00BA5390" w:rsidRDefault="0034214D" w:rsidP="0034214D">
      <w:pPr>
        <w:spacing w:line="240" w:lineRule="auto"/>
        <w:ind w:leftChars="0" w:left="0" w:firstLineChars="0" w:firstLine="0"/>
        <w:jc w:val="both"/>
        <w:rPr>
          <w:b/>
          <w:sz w:val="22"/>
          <w:szCs w:val="22"/>
        </w:rPr>
      </w:pPr>
      <w:r w:rsidRPr="00BA5390">
        <w:rPr>
          <w:b/>
          <w:sz w:val="22"/>
          <w:szCs w:val="22"/>
        </w:rPr>
        <w:t xml:space="preserve">4.1    </w:t>
      </w:r>
      <w:r w:rsidR="00C84E58" w:rsidRPr="00BA5390">
        <w:rPr>
          <w:b/>
          <w:sz w:val="22"/>
          <w:szCs w:val="22"/>
        </w:rPr>
        <w:t>Perancangan Luaran Kegiatan</w:t>
      </w:r>
    </w:p>
    <w:p w14:paraId="2BAFCDB9" w14:textId="77777777" w:rsidR="00FF54DC" w:rsidRPr="00BA5390" w:rsidRDefault="00FF54DC" w:rsidP="00B7243C">
      <w:pPr>
        <w:spacing w:line="240" w:lineRule="auto"/>
        <w:ind w:left="0" w:hanging="2"/>
        <w:rPr>
          <w:b/>
          <w:sz w:val="22"/>
          <w:szCs w:val="22"/>
        </w:rPr>
      </w:pPr>
      <w:r w:rsidRPr="00BA5390">
        <w:rPr>
          <w:b/>
          <w:sz w:val="22"/>
          <w:szCs w:val="22"/>
        </w:rPr>
        <w:t>Proses Perancangan Luaran</w:t>
      </w:r>
    </w:p>
    <w:p w14:paraId="12740681" w14:textId="77777777" w:rsidR="00FF54DC" w:rsidRPr="00BA5390" w:rsidRDefault="00FF54DC" w:rsidP="00F644F9">
      <w:pPr>
        <w:pStyle w:val="ListParagraph"/>
        <w:numPr>
          <w:ilvl w:val="0"/>
          <w:numId w:val="10"/>
        </w:numPr>
        <w:suppressAutoHyphens w:val="0"/>
        <w:spacing w:after="160" w:line="240" w:lineRule="auto"/>
        <w:ind w:leftChars="0" w:left="426" w:firstLineChars="0" w:hanging="428"/>
        <w:textDirection w:val="lrTb"/>
        <w:textAlignment w:val="auto"/>
        <w:outlineLvl w:val="9"/>
        <w:rPr>
          <w:b/>
          <w:color w:val="000000"/>
          <w:sz w:val="22"/>
          <w:szCs w:val="22"/>
        </w:rPr>
      </w:pPr>
      <w:r w:rsidRPr="00BA5390">
        <w:rPr>
          <w:b/>
          <w:color w:val="000000"/>
          <w:sz w:val="22"/>
          <w:szCs w:val="22"/>
        </w:rPr>
        <w:lastRenderedPageBreak/>
        <w:t>Analisa Kebutuhan</w:t>
      </w:r>
    </w:p>
    <w:p w14:paraId="082A439B" w14:textId="77777777" w:rsidR="00FF54DC" w:rsidRPr="00BA5390" w:rsidRDefault="00FF54DC" w:rsidP="00F644F9">
      <w:pPr>
        <w:pStyle w:val="ListParagraph"/>
        <w:suppressAutoHyphens w:val="0"/>
        <w:spacing w:after="160" w:line="240" w:lineRule="auto"/>
        <w:ind w:leftChars="0" w:left="426" w:firstLineChars="0" w:firstLine="0"/>
        <w:jc w:val="both"/>
        <w:textDirection w:val="lrTb"/>
        <w:textAlignment w:val="auto"/>
        <w:outlineLvl w:val="9"/>
        <w:rPr>
          <w:b/>
          <w:color w:val="000000"/>
          <w:sz w:val="22"/>
          <w:szCs w:val="22"/>
        </w:rPr>
      </w:pPr>
      <w:r w:rsidRPr="00BA5390">
        <w:rPr>
          <w:sz w:val="22"/>
          <w:szCs w:val="22"/>
        </w:rPr>
        <w:t xml:space="preserve">Mengumpulkan data dari mitra melalui observasi, wawancara, dan dokumentasi untuk mengetahui informasi umum dari 3Brothers Cell. </w:t>
      </w:r>
    </w:p>
    <w:p w14:paraId="58704263" w14:textId="77777777" w:rsidR="00FF54DC" w:rsidRPr="00BA5390" w:rsidRDefault="00FF54DC" w:rsidP="00F644F9">
      <w:pPr>
        <w:pStyle w:val="ListParagraph"/>
        <w:numPr>
          <w:ilvl w:val="0"/>
          <w:numId w:val="10"/>
        </w:numPr>
        <w:suppressAutoHyphens w:val="0"/>
        <w:spacing w:after="160" w:line="240" w:lineRule="auto"/>
        <w:ind w:leftChars="0" w:left="426" w:firstLineChars="0" w:hanging="428"/>
        <w:textDirection w:val="lrTb"/>
        <w:textAlignment w:val="auto"/>
        <w:outlineLvl w:val="9"/>
        <w:rPr>
          <w:b/>
          <w:color w:val="000000"/>
          <w:sz w:val="22"/>
          <w:szCs w:val="22"/>
        </w:rPr>
      </w:pPr>
      <w:r w:rsidRPr="00BA5390">
        <w:rPr>
          <w:b/>
          <w:color w:val="000000"/>
          <w:sz w:val="22"/>
          <w:szCs w:val="22"/>
        </w:rPr>
        <w:t xml:space="preserve">Peracangan </w:t>
      </w:r>
    </w:p>
    <w:p w14:paraId="65AFA8D4" w14:textId="77777777" w:rsidR="00FF54DC" w:rsidRPr="00BA5390" w:rsidRDefault="00FF54DC" w:rsidP="00F644F9">
      <w:pPr>
        <w:pStyle w:val="ListParagraph"/>
        <w:suppressAutoHyphens w:val="0"/>
        <w:spacing w:after="160" w:line="240" w:lineRule="auto"/>
        <w:ind w:leftChars="0" w:left="426" w:firstLineChars="0" w:firstLine="0"/>
        <w:jc w:val="both"/>
        <w:textDirection w:val="lrTb"/>
        <w:textAlignment w:val="auto"/>
        <w:outlineLvl w:val="9"/>
        <w:rPr>
          <w:b/>
          <w:color w:val="000000"/>
          <w:sz w:val="22"/>
          <w:szCs w:val="22"/>
        </w:rPr>
      </w:pPr>
      <w:r w:rsidRPr="00BA5390">
        <w:rPr>
          <w:sz w:val="22"/>
          <w:szCs w:val="22"/>
        </w:rPr>
        <w:t xml:space="preserve">Setelah analisa kebutuhan apa saja yang dibutuhkan, penulis </w:t>
      </w:r>
      <w:r w:rsidRPr="00BA5390">
        <w:rPr>
          <w:color w:val="000000"/>
          <w:sz w:val="22"/>
          <w:szCs w:val="22"/>
        </w:rPr>
        <w:t xml:space="preserve">menyiapkan apa saja yang dibutuhkan dalam promosi. </w:t>
      </w:r>
      <w:r w:rsidRPr="00F644F9">
        <w:rPr>
          <w:sz w:val="22"/>
          <w:szCs w:val="22"/>
        </w:rPr>
        <w:t>Merancang</w:t>
      </w:r>
      <w:r w:rsidRPr="00BA5390">
        <w:rPr>
          <w:color w:val="000000"/>
          <w:sz w:val="22"/>
          <w:szCs w:val="22"/>
        </w:rPr>
        <w:t xml:space="preserve"> anggaran yang dibutuhkan. Anggaran untuk semua proses dari pengabdian ini.</w:t>
      </w:r>
    </w:p>
    <w:p w14:paraId="1EECB731" w14:textId="77777777" w:rsidR="00FF54DC" w:rsidRPr="00BA5390" w:rsidRDefault="00FF54DC" w:rsidP="00B7243C">
      <w:pPr>
        <w:spacing w:line="240" w:lineRule="auto"/>
        <w:ind w:leftChars="0" w:left="0" w:firstLineChars="0" w:firstLine="0"/>
        <w:rPr>
          <w:b/>
          <w:sz w:val="22"/>
          <w:szCs w:val="22"/>
        </w:rPr>
      </w:pPr>
      <w:r w:rsidRPr="00BA5390">
        <w:rPr>
          <w:b/>
          <w:sz w:val="22"/>
          <w:szCs w:val="22"/>
        </w:rPr>
        <w:t>Tahapan Pelaksanaan</w:t>
      </w:r>
    </w:p>
    <w:p w14:paraId="7A3C9509" w14:textId="77777777" w:rsidR="00FF54DC" w:rsidRPr="00BA5390" w:rsidRDefault="00FF54DC" w:rsidP="00F644F9">
      <w:pPr>
        <w:pStyle w:val="ListParagraph"/>
        <w:suppressAutoHyphens w:val="0"/>
        <w:spacing w:after="160" w:line="240" w:lineRule="auto"/>
        <w:ind w:leftChars="0" w:left="426" w:firstLineChars="0" w:firstLine="0"/>
        <w:jc w:val="both"/>
        <w:textAlignment w:val="auto"/>
        <w:outlineLvl w:val="9"/>
        <w:rPr>
          <w:sz w:val="22"/>
          <w:szCs w:val="22"/>
        </w:rPr>
      </w:pPr>
      <w:r w:rsidRPr="00BA5390">
        <w:rPr>
          <w:sz w:val="22"/>
          <w:szCs w:val="22"/>
        </w:rPr>
        <w:tab/>
        <w:t>Berikut adalah tahapan dan teknik dalam melakukan pelaksanaan.</w:t>
      </w:r>
    </w:p>
    <w:p w14:paraId="012E69FE" w14:textId="77777777" w:rsidR="00FF54DC" w:rsidRPr="00BA5390" w:rsidRDefault="00FF54DC" w:rsidP="00F644F9">
      <w:pPr>
        <w:numPr>
          <w:ilvl w:val="6"/>
          <w:numId w:val="9"/>
        </w:numPr>
        <w:pBdr>
          <w:top w:val="nil"/>
          <w:left w:val="nil"/>
          <w:bottom w:val="nil"/>
          <w:right w:val="nil"/>
          <w:between w:val="nil"/>
        </w:pBdr>
        <w:suppressAutoHyphens w:val="0"/>
        <w:spacing w:after="160" w:line="240" w:lineRule="auto"/>
        <w:ind w:leftChars="0" w:left="284" w:firstLineChars="0" w:hanging="286"/>
        <w:jc w:val="both"/>
        <w:textDirection w:val="lrTb"/>
        <w:textAlignment w:val="auto"/>
        <w:outlineLvl w:val="9"/>
        <w:rPr>
          <w:b/>
          <w:color w:val="000000"/>
          <w:sz w:val="22"/>
          <w:szCs w:val="22"/>
        </w:rPr>
      </w:pPr>
      <w:r w:rsidRPr="00BA5390">
        <w:rPr>
          <w:b/>
          <w:color w:val="000000"/>
          <w:sz w:val="22"/>
          <w:szCs w:val="22"/>
        </w:rPr>
        <w:t>Tahap Persiapan</w:t>
      </w:r>
    </w:p>
    <w:p w14:paraId="6CA4E227" w14:textId="77777777" w:rsidR="00FF54DC" w:rsidRPr="00BA5390" w:rsidRDefault="00FF54DC" w:rsidP="00B7243C">
      <w:pPr>
        <w:spacing w:after="200" w:line="240" w:lineRule="auto"/>
        <w:ind w:left="0" w:hanging="2"/>
        <w:jc w:val="both"/>
        <w:rPr>
          <w:bCs/>
          <w:iCs/>
          <w:sz w:val="22"/>
          <w:szCs w:val="22"/>
        </w:rPr>
      </w:pPr>
      <w:r w:rsidRPr="00BA5390">
        <w:rPr>
          <w:color w:val="000000"/>
          <w:sz w:val="22"/>
          <w:szCs w:val="22"/>
        </w:rPr>
        <w:t>Pada tahap ini dimulai dengan survei lokasi 3BROTHERS CELL secara langsung ketempatnya.</w:t>
      </w:r>
    </w:p>
    <w:p w14:paraId="0C84EACF" w14:textId="77777777" w:rsidR="00FF54DC" w:rsidRPr="00BA5390" w:rsidRDefault="00FF54DC" w:rsidP="00F644F9">
      <w:pPr>
        <w:numPr>
          <w:ilvl w:val="6"/>
          <w:numId w:val="9"/>
        </w:numPr>
        <w:pBdr>
          <w:top w:val="nil"/>
          <w:left w:val="nil"/>
          <w:bottom w:val="nil"/>
          <w:right w:val="nil"/>
          <w:between w:val="nil"/>
        </w:pBdr>
        <w:suppressAutoHyphens w:val="0"/>
        <w:spacing w:after="160" w:line="240" w:lineRule="auto"/>
        <w:ind w:leftChars="0" w:left="284" w:firstLineChars="0" w:hanging="286"/>
        <w:jc w:val="both"/>
        <w:textDirection w:val="lrTb"/>
        <w:textAlignment w:val="auto"/>
        <w:outlineLvl w:val="9"/>
        <w:rPr>
          <w:b/>
          <w:color w:val="000000"/>
          <w:sz w:val="22"/>
          <w:szCs w:val="22"/>
        </w:rPr>
      </w:pPr>
      <w:r w:rsidRPr="00BA5390">
        <w:rPr>
          <w:b/>
          <w:color w:val="000000"/>
          <w:sz w:val="22"/>
          <w:szCs w:val="22"/>
        </w:rPr>
        <w:t>Tahap Pelaksanaan</w:t>
      </w:r>
    </w:p>
    <w:p w14:paraId="6230B0C8" w14:textId="77777777" w:rsidR="00FF54DC" w:rsidRPr="00BA5390" w:rsidRDefault="00FF54DC" w:rsidP="00F644F9">
      <w:pPr>
        <w:spacing w:after="200" w:line="240" w:lineRule="auto"/>
        <w:ind w:leftChars="0" w:left="0" w:firstLineChars="129" w:firstLine="284"/>
        <w:jc w:val="both"/>
        <w:rPr>
          <w:bCs/>
          <w:iCs/>
          <w:sz w:val="22"/>
          <w:szCs w:val="22"/>
        </w:rPr>
      </w:pPr>
      <w:r w:rsidRPr="00BA5390">
        <w:rPr>
          <w:color w:val="000000"/>
          <w:sz w:val="22"/>
          <w:szCs w:val="22"/>
        </w:rPr>
        <w:t>Pada tahap ini dimulai dengan melakukan analisis dan memilah e-commerce apa yang akan digunakan untuk melakukan penjualan produk, dan berdasarkan hasil diskusi dan analisis akan menggunakan platform Shopee. Menyiapkan apa saja yang dibutuhkan dalam promosi. Merancang anggaran yang dibutuhkan.</w:t>
      </w:r>
    </w:p>
    <w:p w14:paraId="00FAE198" w14:textId="064BC408" w:rsidR="00B7243C" w:rsidRPr="00BA5390" w:rsidRDefault="00B7243C" w:rsidP="00F644F9">
      <w:pPr>
        <w:ind w:left="142" w:hangingChars="65" w:hanging="144"/>
        <w:rPr>
          <w:b/>
          <w:bCs/>
          <w:sz w:val="22"/>
          <w:szCs w:val="22"/>
        </w:rPr>
      </w:pPr>
      <w:r w:rsidRPr="00BA5390">
        <w:rPr>
          <w:b/>
          <w:bCs/>
          <w:sz w:val="22"/>
          <w:szCs w:val="22"/>
        </w:rPr>
        <w:t>Jadwal Pelaksanaan dan Anggaran</w:t>
      </w:r>
    </w:p>
    <w:p w14:paraId="33AD3E24" w14:textId="06835DC9" w:rsidR="00B7243C" w:rsidRPr="00BA5390" w:rsidRDefault="00B7243C" w:rsidP="00F644F9">
      <w:pPr>
        <w:spacing w:after="200" w:line="240" w:lineRule="auto"/>
        <w:ind w:leftChars="0" w:left="0" w:firstLineChars="129" w:firstLine="284"/>
        <w:jc w:val="both"/>
        <w:rPr>
          <w:sz w:val="22"/>
          <w:szCs w:val="22"/>
        </w:rPr>
      </w:pPr>
      <w:r w:rsidRPr="00BA5390">
        <w:rPr>
          <w:sz w:val="22"/>
          <w:szCs w:val="22"/>
        </w:rPr>
        <w:t xml:space="preserve">Jadwal </w:t>
      </w:r>
      <w:r w:rsidRPr="00F644F9">
        <w:rPr>
          <w:color w:val="000000"/>
          <w:sz w:val="22"/>
          <w:szCs w:val="22"/>
        </w:rPr>
        <w:t>pelaksanaan</w:t>
      </w:r>
      <w:r w:rsidRPr="00BA5390">
        <w:rPr>
          <w:sz w:val="22"/>
          <w:szCs w:val="22"/>
        </w:rPr>
        <w:t xml:space="preserve"> dan anggaran pada kegiatan Pengabdian kepada Masyarakat ini dapat dilihat pada tabel 1 dan 2 sebagai berikut.</w:t>
      </w:r>
    </w:p>
    <w:p w14:paraId="1835AE38" w14:textId="5593E69D" w:rsidR="00B7243C" w:rsidRPr="00BA5390" w:rsidRDefault="00B7243C" w:rsidP="00B7243C">
      <w:pPr>
        <w:ind w:left="0" w:hanging="2"/>
        <w:jc w:val="center"/>
        <w:rPr>
          <w:sz w:val="22"/>
          <w:szCs w:val="22"/>
        </w:rPr>
      </w:pPr>
      <w:r w:rsidRPr="00F644F9">
        <w:rPr>
          <w:bCs/>
          <w:sz w:val="22"/>
          <w:szCs w:val="22"/>
        </w:rPr>
        <w:t>Tabel 1</w:t>
      </w:r>
      <w:r w:rsidR="00F644F9">
        <w:rPr>
          <w:bCs/>
          <w:sz w:val="22"/>
          <w:szCs w:val="22"/>
        </w:rPr>
        <w:t>.</w:t>
      </w:r>
      <w:r w:rsidRPr="00BA5390">
        <w:rPr>
          <w:b/>
          <w:sz w:val="22"/>
          <w:szCs w:val="22"/>
        </w:rPr>
        <w:t xml:space="preserve"> </w:t>
      </w:r>
      <w:r w:rsidRPr="00BA5390">
        <w:rPr>
          <w:sz w:val="22"/>
          <w:szCs w:val="22"/>
        </w:rPr>
        <w:t xml:space="preserve">Jadwal Pelaksanaan Kegiatan </w:t>
      </w:r>
    </w:p>
    <w:p w14:paraId="5E694FBB" w14:textId="77777777" w:rsidR="00B7243C" w:rsidRPr="00BA5390" w:rsidRDefault="00B7243C" w:rsidP="00B7243C">
      <w:pPr>
        <w:ind w:left="0" w:hanging="2"/>
        <w:rPr>
          <w:sz w:val="22"/>
          <w:szCs w:val="22"/>
        </w:rPr>
      </w:pPr>
    </w:p>
    <w:tbl>
      <w:tblPr>
        <w:tblW w:w="9909" w:type="dxa"/>
        <w:tblBorders>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4917"/>
        <w:gridCol w:w="308"/>
        <w:gridCol w:w="340"/>
        <w:gridCol w:w="340"/>
        <w:gridCol w:w="308"/>
        <w:gridCol w:w="308"/>
        <w:gridCol w:w="308"/>
        <w:gridCol w:w="308"/>
        <w:gridCol w:w="308"/>
        <w:gridCol w:w="308"/>
        <w:gridCol w:w="308"/>
        <w:gridCol w:w="308"/>
        <w:gridCol w:w="308"/>
        <w:gridCol w:w="308"/>
        <w:gridCol w:w="308"/>
        <w:gridCol w:w="308"/>
        <w:gridCol w:w="308"/>
      </w:tblGrid>
      <w:tr w:rsidR="00B7243C" w:rsidRPr="00BA5390" w14:paraId="78B11102" w14:textId="77777777" w:rsidTr="00F644F9">
        <w:trPr>
          <w:trHeight w:val="592"/>
        </w:trPr>
        <w:tc>
          <w:tcPr>
            <w:tcW w:w="0" w:type="auto"/>
            <w:vMerge w:val="restart"/>
            <w:tcMar>
              <w:top w:w="100" w:type="dxa"/>
              <w:left w:w="100" w:type="dxa"/>
              <w:bottom w:w="100" w:type="dxa"/>
              <w:right w:w="100" w:type="dxa"/>
            </w:tcMar>
            <w:hideMark/>
          </w:tcPr>
          <w:p w14:paraId="09248FAB" w14:textId="77777777" w:rsidR="00B7243C" w:rsidRPr="00BA5390" w:rsidRDefault="00B7243C" w:rsidP="00254CE3">
            <w:pPr>
              <w:spacing w:line="240" w:lineRule="auto"/>
              <w:ind w:left="0" w:hanging="2"/>
              <w:jc w:val="center"/>
              <w:rPr>
                <w:bCs/>
                <w:iCs/>
                <w:sz w:val="22"/>
                <w:szCs w:val="22"/>
              </w:rPr>
            </w:pPr>
            <w:r w:rsidRPr="00BA5390">
              <w:rPr>
                <w:b/>
                <w:color w:val="000000"/>
                <w:sz w:val="22"/>
                <w:szCs w:val="22"/>
              </w:rPr>
              <w:t>Kegiatan</w:t>
            </w:r>
          </w:p>
        </w:tc>
        <w:tc>
          <w:tcPr>
            <w:tcW w:w="0" w:type="auto"/>
            <w:gridSpan w:val="4"/>
            <w:tcMar>
              <w:top w:w="100" w:type="dxa"/>
              <w:left w:w="100" w:type="dxa"/>
              <w:bottom w:w="100" w:type="dxa"/>
              <w:right w:w="100" w:type="dxa"/>
            </w:tcMar>
            <w:hideMark/>
          </w:tcPr>
          <w:p w14:paraId="5AA83CEE" w14:textId="77777777" w:rsidR="00B7243C" w:rsidRPr="00BA5390" w:rsidRDefault="00B7243C" w:rsidP="00254CE3">
            <w:pPr>
              <w:spacing w:line="240" w:lineRule="auto"/>
              <w:ind w:left="0" w:hanging="2"/>
              <w:jc w:val="center"/>
              <w:rPr>
                <w:bCs/>
                <w:iCs/>
                <w:sz w:val="22"/>
                <w:szCs w:val="22"/>
              </w:rPr>
            </w:pPr>
            <w:r w:rsidRPr="00BA5390">
              <w:rPr>
                <w:b/>
                <w:color w:val="000000"/>
                <w:sz w:val="22"/>
                <w:szCs w:val="22"/>
              </w:rPr>
              <w:t>September</w:t>
            </w:r>
          </w:p>
        </w:tc>
        <w:tc>
          <w:tcPr>
            <w:tcW w:w="0" w:type="auto"/>
            <w:gridSpan w:val="4"/>
            <w:tcMar>
              <w:top w:w="100" w:type="dxa"/>
              <w:left w:w="100" w:type="dxa"/>
              <w:bottom w:w="100" w:type="dxa"/>
              <w:right w:w="100" w:type="dxa"/>
            </w:tcMar>
            <w:hideMark/>
          </w:tcPr>
          <w:p w14:paraId="03365DF1" w14:textId="77777777" w:rsidR="00B7243C" w:rsidRPr="00BA5390" w:rsidRDefault="00B7243C" w:rsidP="00254CE3">
            <w:pPr>
              <w:spacing w:line="240" w:lineRule="auto"/>
              <w:ind w:left="0" w:hanging="2"/>
              <w:jc w:val="center"/>
              <w:rPr>
                <w:bCs/>
                <w:iCs/>
                <w:sz w:val="22"/>
                <w:szCs w:val="22"/>
              </w:rPr>
            </w:pPr>
            <w:r w:rsidRPr="00BA5390">
              <w:rPr>
                <w:b/>
                <w:color w:val="000000"/>
                <w:sz w:val="22"/>
                <w:szCs w:val="22"/>
              </w:rPr>
              <w:t>Oktober</w:t>
            </w:r>
          </w:p>
        </w:tc>
        <w:tc>
          <w:tcPr>
            <w:tcW w:w="0" w:type="auto"/>
            <w:gridSpan w:val="4"/>
            <w:tcMar>
              <w:top w:w="100" w:type="dxa"/>
              <w:left w:w="100" w:type="dxa"/>
              <w:bottom w:w="100" w:type="dxa"/>
              <w:right w:w="100" w:type="dxa"/>
            </w:tcMar>
            <w:hideMark/>
          </w:tcPr>
          <w:p w14:paraId="57BE941B" w14:textId="77777777" w:rsidR="00B7243C" w:rsidRPr="00BA5390" w:rsidRDefault="00B7243C" w:rsidP="00254CE3">
            <w:pPr>
              <w:spacing w:line="240" w:lineRule="auto"/>
              <w:ind w:left="0" w:hanging="2"/>
              <w:jc w:val="center"/>
              <w:rPr>
                <w:bCs/>
                <w:iCs/>
                <w:sz w:val="22"/>
                <w:szCs w:val="22"/>
              </w:rPr>
            </w:pPr>
            <w:r w:rsidRPr="00BA5390">
              <w:rPr>
                <w:b/>
                <w:color w:val="000000"/>
                <w:sz w:val="22"/>
                <w:szCs w:val="22"/>
              </w:rPr>
              <w:t>November</w:t>
            </w:r>
          </w:p>
        </w:tc>
        <w:tc>
          <w:tcPr>
            <w:tcW w:w="0" w:type="auto"/>
            <w:gridSpan w:val="4"/>
            <w:tcMar>
              <w:top w:w="100" w:type="dxa"/>
              <w:left w:w="100" w:type="dxa"/>
              <w:bottom w:w="100" w:type="dxa"/>
              <w:right w:w="100" w:type="dxa"/>
            </w:tcMar>
            <w:hideMark/>
          </w:tcPr>
          <w:p w14:paraId="4544BA6F" w14:textId="77777777" w:rsidR="00B7243C" w:rsidRPr="00BA5390" w:rsidRDefault="00B7243C" w:rsidP="00254CE3">
            <w:pPr>
              <w:spacing w:line="240" w:lineRule="auto"/>
              <w:ind w:left="0" w:hanging="2"/>
              <w:jc w:val="center"/>
              <w:rPr>
                <w:bCs/>
                <w:iCs/>
                <w:sz w:val="22"/>
                <w:szCs w:val="22"/>
              </w:rPr>
            </w:pPr>
            <w:r w:rsidRPr="00BA5390">
              <w:rPr>
                <w:b/>
                <w:color w:val="000000"/>
                <w:sz w:val="22"/>
                <w:szCs w:val="22"/>
              </w:rPr>
              <w:t>Desember</w:t>
            </w:r>
          </w:p>
        </w:tc>
      </w:tr>
      <w:tr w:rsidR="00B7243C" w:rsidRPr="00BA5390" w14:paraId="6D34D5EA" w14:textId="77777777" w:rsidTr="00F644F9">
        <w:trPr>
          <w:trHeight w:val="560"/>
        </w:trPr>
        <w:tc>
          <w:tcPr>
            <w:tcW w:w="0" w:type="auto"/>
            <w:vMerge/>
            <w:vAlign w:val="center"/>
            <w:hideMark/>
          </w:tcPr>
          <w:p w14:paraId="3BE66E04" w14:textId="77777777" w:rsidR="00B7243C" w:rsidRPr="00BA5390" w:rsidRDefault="00B7243C" w:rsidP="00254CE3">
            <w:pPr>
              <w:spacing w:line="240" w:lineRule="auto"/>
              <w:ind w:left="0" w:hanging="2"/>
              <w:rPr>
                <w:bCs/>
                <w:iCs/>
                <w:sz w:val="22"/>
                <w:szCs w:val="22"/>
              </w:rPr>
            </w:pPr>
          </w:p>
        </w:tc>
        <w:tc>
          <w:tcPr>
            <w:tcW w:w="0" w:type="auto"/>
            <w:tcMar>
              <w:top w:w="100" w:type="dxa"/>
              <w:left w:w="100" w:type="dxa"/>
              <w:bottom w:w="100" w:type="dxa"/>
              <w:right w:w="100" w:type="dxa"/>
            </w:tcMar>
            <w:hideMark/>
          </w:tcPr>
          <w:p w14:paraId="121765B3" w14:textId="77777777" w:rsidR="00B7243C" w:rsidRPr="00BA5390" w:rsidRDefault="00B7243C" w:rsidP="00254CE3">
            <w:pPr>
              <w:spacing w:line="240" w:lineRule="auto"/>
              <w:ind w:left="0" w:hanging="2"/>
              <w:jc w:val="center"/>
              <w:rPr>
                <w:bCs/>
                <w:iCs/>
                <w:sz w:val="22"/>
                <w:szCs w:val="22"/>
              </w:rPr>
            </w:pPr>
            <w:r w:rsidRPr="00BA5390">
              <w:rPr>
                <w:b/>
                <w:color w:val="000000"/>
                <w:sz w:val="22"/>
                <w:szCs w:val="22"/>
              </w:rPr>
              <w:t>1</w:t>
            </w:r>
          </w:p>
        </w:tc>
        <w:tc>
          <w:tcPr>
            <w:tcW w:w="340" w:type="dxa"/>
            <w:tcMar>
              <w:top w:w="100" w:type="dxa"/>
              <w:left w:w="100" w:type="dxa"/>
              <w:bottom w:w="100" w:type="dxa"/>
              <w:right w:w="100" w:type="dxa"/>
            </w:tcMar>
            <w:hideMark/>
          </w:tcPr>
          <w:p w14:paraId="26A53A21" w14:textId="77777777" w:rsidR="00B7243C" w:rsidRPr="00BA5390" w:rsidRDefault="00B7243C" w:rsidP="00254CE3">
            <w:pPr>
              <w:spacing w:line="240" w:lineRule="auto"/>
              <w:ind w:left="0" w:hanging="2"/>
              <w:jc w:val="center"/>
              <w:rPr>
                <w:bCs/>
                <w:iCs/>
                <w:sz w:val="22"/>
                <w:szCs w:val="22"/>
              </w:rPr>
            </w:pPr>
            <w:r w:rsidRPr="00BA5390">
              <w:rPr>
                <w:b/>
                <w:color w:val="000000"/>
                <w:sz w:val="22"/>
                <w:szCs w:val="22"/>
              </w:rPr>
              <w:t>2</w:t>
            </w:r>
          </w:p>
        </w:tc>
        <w:tc>
          <w:tcPr>
            <w:tcW w:w="340" w:type="dxa"/>
            <w:tcMar>
              <w:top w:w="100" w:type="dxa"/>
              <w:left w:w="100" w:type="dxa"/>
              <w:bottom w:w="100" w:type="dxa"/>
              <w:right w:w="100" w:type="dxa"/>
            </w:tcMar>
            <w:hideMark/>
          </w:tcPr>
          <w:p w14:paraId="2BB3BD03" w14:textId="77777777" w:rsidR="00B7243C" w:rsidRPr="00BA5390" w:rsidRDefault="00B7243C" w:rsidP="00254CE3">
            <w:pPr>
              <w:spacing w:line="240" w:lineRule="auto"/>
              <w:ind w:left="0" w:hanging="2"/>
              <w:jc w:val="center"/>
              <w:rPr>
                <w:bCs/>
                <w:iCs/>
                <w:sz w:val="22"/>
                <w:szCs w:val="22"/>
              </w:rPr>
            </w:pPr>
            <w:r w:rsidRPr="00BA5390">
              <w:rPr>
                <w:b/>
                <w:color w:val="000000"/>
                <w:sz w:val="22"/>
                <w:szCs w:val="22"/>
              </w:rPr>
              <w:t>3</w:t>
            </w:r>
          </w:p>
        </w:tc>
        <w:tc>
          <w:tcPr>
            <w:tcW w:w="0" w:type="auto"/>
            <w:tcMar>
              <w:top w:w="100" w:type="dxa"/>
              <w:left w:w="100" w:type="dxa"/>
              <w:bottom w:w="100" w:type="dxa"/>
              <w:right w:w="100" w:type="dxa"/>
            </w:tcMar>
            <w:hideMark/>
          </w:tcPr>
          <w:p w14:paraId="2966D855" w14:textId="77777777" w:rsidR="00B7243C" w:rsidRPr="00BA5390" w:rsidRDefault="00B7243C" w:rsidP="00254CE3">
            <w:pPr>
              <w:spacing w:line="240" w:lineRule="auto"/>
              <w:ind w:left="0" w:hanging="2"/>
              <w:jc w:val="center"/>
              <w:rPr>
                <w:bCs/>
                <w:iCs/>
                <w:sz w:val="22"/>
                <w:szCs w:val="22"/>
              </w:rPr>
            </w:pPr>
            <w:r w:rsidRPr="00BA5390">
              <w:rPr>
                <w:b/>
                <w:color w:val="000000"/>
                <w:sz w:val="22"/>
                <w:szCs w:val="22"/>
              </w:rPr>
              <w:t>4</w:t>
            </w:r>
          </w:p>
        </w:tc>
        <w:tc>
          <w:tcPr>
            <w:tcW w:w="0" w:type="auto"/>
            <w:tcMar>
              <w:top w:w="100" w:type="dxa"/>
              <w:left w:w="100" w:type="dxa"/>
              <w:bottom w:w="100" w:type="dxa"/>
              <w:right w:w="100" w:type="dxa"/>
            </w:tcMar>
            <w:hideMark/>
          </w:tcPr>
          <w:p w14:paraId="69861037" w14:textId="77777777" w:rsidR="00B7243C" w:rsidRPr="00BA5390" w:rsidRDefault="00B7243C" w:rsidP="00254CE3">
            <w:pPr>
              <w:spacing w:line="240" w:lineRule="auto"/>
              <w:ind w:left="0" w:hanging="2"/>
              <w:jc w:val="center"/>
              <w:rPr>
                <w:bCs/>
                <w:iCs/>
                <w:sz w:val="22"/>
                <w:szCs w:val="22"/>
              </w:rPr>
            </w:pPr>
            <w:r w:rsidRPr="00BA5390">
              <w:rPr>
                <w:b/>
                <w:color w:val="000000"/>
                <w:sz w:val="22"/>
                <w:szCs w:val="22"/>
              </w:rPr>
              <w:t>1</w:t>
            </w:r>
          </w:p>
        </w:tc>
        <w:tc>
          <w:tcPr>
            <w:tcW w:w="0" w:type="auto"/>
            <w:tcMar>
              <w:top w:w="100" w:type="dxa"/>
              <w:left w:w="100" w:type="dxa"/>
              <w:bottom w:w="100" w:type="dxa"/>
              <w:right w:w="100" w:type="dxa"/>
            </w:tcMar>
            <w:hideMark/>
          </w:tcPr>
          <w:p w14:paraId="5728F7EE" w14:textId="77777777" w:rsidR="00B7243C" w:rsidRPr="00BA5390" w:rsidRDefault="00B7243C" w:rsidP="00254CE3">
            <w:pPr>
              <w:spacing w:line="240" w:lineRule="auto"/>
              <w:ind w:left="0" w:hanging="2"/>
              <w:jc w:val="center"/>
              <w:rPr>
                <w:bCs/>
                <w:iCs/>
                <w:sz w:val="22"/>
                <w:szCs w:val="22"/>
              </w:rPr>
            </w:pPr>
            <w:r w:rsidRPr="00BA5390">
              <w:rPr>
                <w:b/>
                <w:color w:val="000000"/>
                <w:sz w:val="22"/>
                <w:szCs w:val="22"/>
              </w:rPr>
              <w:t>2</w:t>
            </w:r>
          </w:p>
        </w:tc>
        <w:tc>
          <w:tcPr>
            <w:tcW w:w="0" w:type="auto"/>
            <w:tcMar>
              <w:top w:w="100" w:type="dxa"/>
              <w:left w:w="100" w:type="dxa"/>
              <w:bottom w:w="100" w:type="dxa"/>
              <w:right w:w="100" w:type="dxa"/>
            </w:tcMar>
            <w:hideMark/>
          </w:tcPr>
          <w:p w14:paraId="59BC3928" w14:textId="77777777" w:rsidR="00B7243C" w:rsidRPr="00BA5390" w:rsidRDefault="00B7243C" w:rsidP="00254CE3">
            <w:pPr>
              <w:spacing w:line="240" w:lineRule="auto"/>
              <w:ind w:left="0" w:hanging="2"/>
              <w:jc w:val="center"/>
              <w:rPr>
                <w:bCs/>
                <w:iCs/>
                <w:sz w:val="22"/>
                <w:szCs w:val="22"/>
              </w:rPr>
            </w:pPr>
            <w:r w:rsidRPr="00BA5390">
              <w:rPr>
                <w:b/>
                <w:color w:val="000000"/>
                <w:sz w:val="22"/>
                <w:szCs w:val="22"/>
              </w:rPr>
              <w:t>3</w:t>
            </w:r>
          </w:p>
        </w:tc>
        <w:tc>
          <w:tcPr>
            <w:tcW w:w="0" w:type="auto"/>
            <w:tcMar>
              <w:top w:w="100" w:type="dxa"/>
              <w:left w:w="100" w:type="dxa"/>
              <w:bottom w:w="100" w:type="dxa"/>
              <w:right w:w="100" w:type="dxa"/>
            </w:tcMar>
            <w:hideMark/>
          </w:tcPr>
          <w:p w14:paraId="24E98940" w14:textId="77777777" w:rsidR="00B7243C" w:rsidRPr="00BA5390" w:rsidRDefault="00B7243C" w:rsidP="00254CE3">
            <w:pPr>
              <w:spacing w:line="240" w:lineRule="auto"/>
              <w:ind w:left="0" w:hanging="2"/>
              <w:jc w:val="center"/>
              <w:rPr>
                <w:bCs/>
                <w:iCs/>
                <w:sz w:val="22"/>
                <w:szCs w:val="22"/>
              </w:rPr>
            </w:pPr>
            <w:r w:rsidRPr="00BA5390">
              <w:rPr>
                <w:b/>
                <w:color w:val="000000"/>
                <w:sz w:val="22"/>
                <w:szCs w:val="22"/>
              </w:rPr>
              <w:t>4</w:t>
            </w:r>
          </w:p>
        </w:tc>
        <w:tc>
          <w:tcPr>
            <w:tcW w:w="0" w:type="auto"/>
            <w:tcMar>
              <w:top w:w="100" w:type="dxa"/>
              <w:left w:w="100" w:type="dxa"/>
              <w:bottom w:w="100" w:type="dxa"/>
              <w:right w:w="100" w:type="dxa"/>
            </w:tcMar>
            <w:hideMark/>
          </w:tcPr>
          <w:p w14:paraId="2E432E4C" w14:textId="77777777" w:rsidR="00B7243C" w:rsidRPr="00BA5390" w:rsidRDefault="00B7243C" w:rsidP="00254CE3">
            <w:pPr>
              <w:spacing w:line="240" w:lineRule="auto"/>
              <w:ind w:left="0" w:hanging="2"/>
              <w:jc w:val="center"/>
              <w:rPr>
                <w:bCs/>
                <w:iCs/>
                <w:sz w:val="22"/>
                <w:szCs w:val="22"/>
              </w:rPr>
            </w:pPr>
            <w:r w:rsidRPr="00BA5390">
              <w:rPr>
                <w:b/>
                <w:color w:val="000000"/>
                <w:sz w:val="22"/>
                <w:szCs w:val="22"/>
              </w:rPr>
              <w:t>1</w:t>
            </w:r>
          </w:p>
        </w:tc>
        <w:tc>
          <w:tcPr>
            <w:tcW w:w="0" w:type="auto"/>
            <w:tcMar>
              <w:top w:w="100" w:type="dxa"/>
              <w:left w:w="100" w:type="dxa"/>
              <w:bottom w:w="100" w:type="dxa"/>
              <w:right w:w="100" w:type="dxa"/>
            </w:tcMar>
            <w:hideMark/>
          </w:tcPr>
          <w:p w14:paraId="6253EF7A" w14:textId="77777777" w:rsidR="00B7243C" w:rsidRPr="00BA5390" w:rsidRDefault="00B7243C" w:rsidP="00254CE3">
            <w:pPr>
              <w:spacing w:line="240" w:lineRule="auto"/>
              <w:ind w:left="0" w:hanging="2"/>
              <w:jc w:val="center"/>
              <w:rPr>
                <w:bCs/>
                <w:iCs/>
                <w:sz w:val="22"/>
                <w:szCs w:val="22"/>
              </w:rPr>
            </w:pPr>
            <w:r w:rsidRPr="00BA5390">
              <w:rPr>
                <w:b/>
                <w:color w:val="000000"/>
                <w:sz w:val="22"/>
                <w:szCs w:val="22"/>
              </w:rPr>
              <w:t>2</w:t>
            </w:r>
          </w:p>
        </w:tc>
        <w:tc>
          <w:tcPr>
            <w:tcW w:w="0" w:type="auto"/>
            <w:tcMar>
              <w:top w:w="100" w:type="dxa"/>
              <w:left w:w="100" w:type="dxa"/>
              <w:bottom w:w="100" w:type="dxa"/>
              <w:right w:w="100" w:type="dxa"/>
            </w:tcMar>
            <w:hideMark/>
          </w:tcPr>
          <w:p w14:paraId="4916FB4E" w14:textId="77777777" w:rsidR="00B7243C" w:rsidRPr="00BA5390" w:rsidRDefault="00B7243C" w:rsidP="00254CE3">
            <w:pPr>
              <w:spacing w:line="240" w:lineRule="auto"/>
              <w:ind w:left="0" w:hanging="2"/>
              <w:jc w:val="center"/>
              <w:rPr>
                <w:bCs/>
                <w:iCs/>
                <w:sz w:val="22"/>
                <w:szCs w:val="22"/>
              </w:rPr>
            </w:pPr>
            <w:r w:rsidRPr="00BA5390">
              <w:rPr>
                <w:b/>
                <w:color w:val="000000"/>
                <w:sz w:val="22"/>
                <w:szCs w:val="22"/>
              </w:rPr>
              <w:t>3</w:t>
            </w:r>
          </w:p>
        </w:tc>
        <w:tc>
          <w:tcPr>
            <w:tcW w:w="0" w:type="auto"/>
            <w:tcMar>
              <w:top w:w="100" w:type="dxa"/>
              <w:left w:w="100" w:type="dxa"/>
              <w:bottom w:w="100" w:type="dxa"/>
              <w:right w:w="100" w:type="dxa"/>
            </w:tcMar>
            <w:hideMark/>
          </w:tcPr>
          <w:p w14:paraId="11B3ACF7" w14:textId="77777777" w:rsidR="00B7243C" w:rsidRPr="00BA5390" w:rsidRDefault="00B7243C" w:rsidP="00254CE3">
            <w:pPr>
              <w:spacing w:line="240" w:lineRule="auto"/>
              <w:ind w:left="0" w:hanging="2"/>
              <w:jc w:val="center"/>
              <w:rPr>
                <w:bCs/>
                <w:iCs/>
                <w:sz w:val="22"/>
                <w:szCs w:val="22"/>
              </w:rPr>
            </w:pPr>
            <w:r w:rsidRPr="00BA5390">
              <w:rPr>
                <w:b/>
                <w:color w:val="000000"/>
                <w:sz w:val="22"/>
                <w:szCs w:val="22"/>
              </w:rPr>
              <w:t>4</w:t>
            </w:r>
          </w:p>
        </w:tc>
        <w:tc>
          <w:tcPr>
            <w:tcW w:w="0" w:type="auto"/>
            <w:tcMar>
              <w:top w:w="100" w:type="dxa"/>
              <w:left w:w="100" w:type="dxa"/>
              <w:bottom w:w="100" w:type="dxa"/>
              <w:right w:w="100" w:type="dxa"/>
            </w:tcMar>
            <w:hideMark/>
          </w:tcPr>
          <w:p w14:paraId="34FF3A1A" w14:textId="77777777" w:rsidR="00B7243C" w:rsidRPr="00BA5390" w:rsidRDefault="00B7243C" w:rsidP="00254CE3">
            <w:pPr>
              <w:spacing w:line="240" w:lineRule="auto"/>
              <w:ind w:left="0" w:hanging="2"/>
              <w:jc w:val="center"/>
              <w:rPr>
                <w:bCs/>
                <w:iCs/>
                <w:sz w:val="22"/>
                <w:szCs w:val="22"/>
              </w:rPr>
            </w:pPr>
            <w:r w:rsidRPr="00BA5390">
              <w:rPr>
                <w:b/>
                <w:color w:val="000000"/>
                <w:sz w:val="22"/>
                <w:szCs w:val="22"/>
              </w:rPr>
              <w:t>1</w:t>
            </w:r>
          </w:p>
        </w:tc>
        <w:tc>
          <w:tcPr>
            <w:tcW w:w="0" w:type="auto"/>
            <w:tcMar>
              <w:top w:w="100" w:type="dxa"/>
              <w:left w:w="100" w:type="dxa"/>
              <w:bottom w:w="100" w:type="dxa"/>
              <w:right w:w="100" w:type="dxa"/>
            </w:tcMar>
            <w:hideMark/>
          </w:tcPr>
          <w:p w14:paraId="3E64BE07" w14:textId="77777777" w:rsidR="00B7243C" w:rsidRPr="00BA5390" w:rsidRDefault="00B7243C" w:rsidP="00254CE3">
            <w:pPr>
              <w:spacing w:line="240" w:lineRule="auto"/>
              <w:ind w:left="0" w:hanging="2"/>
              <w:jc w:val="center"/>
              <w:rPr>
                <w:bCs/>
                <w:iCs/>
                <w:sz w:val="22"/>
                <w:szCs w:val="22"/>
              </w:rPr>
            </w:pPr>
            <w:r w:rsidRPr="00BA5390">
              <w:rPr>
                <w:b/>
                <w:color w:val="000000"/>
                <w:sz w:val="22"/>
                <w:szCs w:val="22"/>
              </w:rPr>
              <w:t>2</w:t>
            </w:r>
          </w:p>
        </w:tc>
        <w:tc>
          <w:tcPr>
            <w:tcW w:w="0" w:type="auto"/>
            <w:tcMar>
              <w:top w:w="100" w:type="dxa"/>
              <w:left w:w="100" w:type="dxa"/>
              <w:bottom w:w="100" w:type="dxa"/>
              <w:right w:w="100" w:type="dxa"/>
            </w:tcMar>
            <w:hideMark/>
          </w:tcPr>
          <w:p w14:paraId="39DAF06E" w14:textId="77777777" w:rsidR="00B7243C" w:rsidRPr="00BA5390" w:rsidRDefault="00B7243C" w:rsidP="00254CE3">
            <w:pPr>
              <w:spacing w:line="240" w:lineRule="auto"/>
              <w:ind w:left="0" w:hanging="2"/>
              <w:jc w:val="center"/>
              <w:rPr>
                <w:bCs/>
                <w:iCs/>
                <w:sz w:val="22"/>
                <w:szCs w:val="22"/>
              </w:rPr>
            </w:pPr>
            <w:r w:rsidRPr="00BA5390">
              <w:rPr>
                <w:b/>
                <w:color w:val="000000"/>
                <w:sz w:val="22"/>
                <w:szCs w:val="22"/>
              </w:rPr>
              <w:t>3</w:t>
            </w:r>
          </w:p>
        </w:tc>
        <w:tc>
          <w:tcPr>
            <w:tcW w:w="0" w:type="auto"/>
            <w:tcMar>
              <w:top w:w="100" w:type="dxa"/>
              <w:left w:w="100" w:type="dxa"/>
              <w:bottom w:w="100" w:type="dxa"/>
              <w:right w:w="100" w:type="dxa"/>
            </w:tcMar>
            <w:hideMark/>
          </w:tcPr>
          <w:p w14:paraId="1F46764B" w14:textId="77777777" w:rsidR="00B7243C" w:rsidRPr="00BA5390" w:rsidRDefault="00B7243C" w:rsidP="00254CE3">
            <w:pPr>
              <w:spacing w:line="240" w:lineRule="auto"/>
              <w:ind w:left="0" w:hanging="2"/>
              <w:jc w:val="center"/>
              <w:rPr>
                <w:bCs/>
                <w:iCs/>
                <w:sz w:val="22"/>
                <w:szCs w:val="22"/>
              </w:rPr>
            </w:pPr>
            <w:r w:rsidRPr="00BA5390">
              <w:rPr>
                <w:b/>
                <w:color w:val="000000"/>
                <w:sz w:val="22"/>
                <w:szCs w:val="22"/>
              </w:rPr>
              <w:t>4</w:t>
            </w:r>
          </w:p>
        </w:tc>
      </w:tr>
      <w:tr w:rsidR="00B7243C" w:rsidRPr="00BA5390" w14:paraId="04D4A06D" w14:textId="77777777" w:rsidTr="00F644F9">
        <w:trPr>
          <w:trHeight w:val="261"/>
        </w:trPr>
        <w:tc>
          <w:tcPr>
            <w:tcW w:w="0" w:type="auto"/>
            <w:tcMar>
              <w:top w:w="100" w:type="dxa"/>
              <w:left w:w="100" w:type="dxa"/>
              <w:bottom w:w="100" w:type="dxa"/>
              <w:right w:w="100" w:type="dxa"/>
            </w:tcMar>
            <w:hideMark/>
          </w:tcPr>
          <w:p w14:paraId="1EFF5477" w14:textId="77777777" w:rsidR="00B7243C" w:rsidRPr="00BA5390" w:rsidRDefault="00B7243C" w:rsidP="00254CE3">
            <w:pPr>
              <w:spacing w:line="240" w:lineRule="auto"/>
              <w:ind w:left="0" w:hanging="2"/>
              <w:jc w:val="both"/>
              <w:rPr>
                <w:bCs/>
                <w:iCs/>
                <w:sz w:val="22"/>
                <w:szCs w:val="22"/>
              </w:rPr>
            </w:pPr>
            <w:r w:rsidRPr="00BA5390">
              <w:rPr>
                <w:color w:val="000000"/>
                <w:sz w:val="22"/>
                <w:szCs w:val="22"/>
              </w:rPr>
              <w:t>TahapPersiapan</w:t>
            </w:r>
          </w:p>
        </w:tc>
        <w:tc>
          <w:tcPr>
            <w:tcW w:w="0" w:type="auto"/>
            <w:gridSpan w:val="16"/>
            <w:tcMar>
              <w:top w:w="100" w:type="dxa"/>
              <w:left w:w="100" w:type="dxa"/>
              <w:bottom w:w="100" w:type="dxa"/>
              <w:right w:w="100" w:type="dxa"/>
            </w:tcMar>
            <w:hideMark/>
          </w:tcPr>
          <w:p w14:paraId="445826C8"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r>
      <w:tr w:rsidR="00B7243C" w:rsidRPr="00BA5390" w14:paraId="22FDCDCF" w14:textId="77777777" w:rsidTr="00F644F9">
        <w:trPr>
          <w:trHeight w:val="560"/>
        </w:trPr>
        <w:tc>
          <w:tcPr>
            <w:tcW w:w="0" w:type="auto"/>
            <w:tcMar>
              <w:top w:w="100" w:type="dxa"/>
              <w:left w:w="100" w:type="dxa"/>
              <w:bottom w:w="100" w:type="dxa"/>
              <w:right w:w="100" w:type="dxa"/>
            </w:tcMar>
            <w:hideMark/>
          </w:tcPr>
          <w:p w14:paraId="6C1B19EF" w14:textId="77777777" w:rsidR="00B7243C" w:rsidRPr="00BA5390" w:rsidRDefault="00B7243C" w:rsidP="00254CE3">
            <w:pPr>
              <w:spacing w:line="240" w:lineRule="auto"/>
              <w:ind w:left="0" w:hanging="2"/>
              <w:jc w:val="both"/>
              <w:rPr>
                <w:bCs/>
                <w:iCs/>
                <w:sz w:val="22"/>
                <w:szCs w:val="22"/>
              </w:rPr>
            </w:pPr>
            <w:r w:rsidRPr="00BA5390">
              <w:rPr>
                <w:color w:val="000000"/>
                <w:sz w:val="22"/>
                <w:szCs w:val="22"/>
              </w:rPr>
              <w:t>Survei Lokasi</w:t>
            </w:r>
          </w:p>
        </w:tc>
        <w:tc>
          <w:tcPr>
            <w:tcW w:w="0" w:type="auto"/>
            <w:shd w:val="clear" w:color="auto" w:fill="auto"/>
            <w:tcMar>
              <w:top w:w="100" w:type="dxa"/>
              <w:left w:w="100" w:type="dxa"/>
              <w:bottom w:w="100" w:type="dxa"/>
              <w:right w:w="100" w:type="dxa"/>
            </w:tcMar>
            <w:hideMark/>
          </w:tcPr>
          <w:p w14:paraId="66BEE9B2" w14:textId="77777777" w:rsidR="00B7243C" w:rsidRPr="00BA5390" w:rsidRDefault="00B7243C" w:rsidP="00254CE3">
            <w:pPr>
              <w:spacing w:line="240" w:lineRule="auto"/>
              <w:ind w:left="0" w:hanging="2"/>
              <w:jc w:val="both"/>
              <w:rPr>
                <w:bCs/>
                <w:iCs/>
                <w:sz w:val="22"/>
                <w:szCs w:val="22"/>
              </w:rPr>
            </w:pPr>
          </w:p>
        </w:tc>
        <w:tc>
          <w:tcPr>
            <w:tcW w:w="340" w:type="dxa"/>
            <w:tcMar>
              <w:top w:w="100" w:type="dxa"/>
              <w:left w:w="100" w:type="dxa"/>
              <w:bottom w:w="100" w:type="dxa"/>
              <w:right w:w="100" w:type="dxa"/>
            </w:tcMar>
            <w:hideMark/>
          </w:tcPr>
          <w:p w14:paraId="451845E1" w14:textId="77777777" w:rsidR="00B7243C" w:rsidRPr="00BA5390" w:rsidRDefault="00B7243C" w:rsidP="00254CE3">
            <w:pPr>
              <w:spacing w:line="240" w:lineRule="auto"/>
              <w:ind w:left="0" w:hanging="2"/>
              <w:jc w:val="both"/>
              <w:rPr>
                <w:bCs/>
                <w:iCs/>
                <w:color w:val="C6D9F1" w:themeColor="text2" w:themeTint="33"/>
                <w:sz w:val="22"/>
                <w:szCs w:val="22"/>
              </w:rPr>
            </w:pPr>
            <w:r w:rsidRPr="00BA5390">
              <w:rPr>
                <w:color w:val="000000"/>
                <w:sz w:val="22"/>
                <w:szCs w:val="22"/>
              </w:rPr>
              <w:t> </w:t>
            </w:r>
          </w:p>
        </w:tc>
        <w:tc>
          <w:tcPr>
            <w:tcW w:w="340" w:type="dxa"/>
            <w:shd w:val="clear" w:color="auto" w:fill="948A54" w:themeFill="background2" w:themeFillShade="80"/>
            <w:tcMar>
              <w:top w:w="100" w:type="dxa"/>
              <w:left w:w="100" w:type="dxa"/>
              <w:bottom w:w="100" w:type="dxa"/>
              <w:right w:w="100" w:type="dxa"/>
            </w:tcMar>
            <w:hideMark/>
          </w:tcPr>
          <w:p w14:paraId="4F3D9803"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948A54" w:themeFill="background2" w:themeFillShade="80"/>
            <w:tcMar>
              <w:top w:w="100" w:type="dxa"/>
              <w:left w:w="100" w:type="dxa"/>
              <w:bottom w:w="100" w:type="dxa"/>
              <w:right w:w="100" w:type="dxa"/>
            </w:tcMar>
            <w:hideMark/>
          </w:tcPr>
          <w:p w14:paraId="08FD8BAD"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01E4247F"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2858DBE7"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73F8F67F"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31156537"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1CD8CB38"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43F8EDD3"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3FC88042"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09ED3E32"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6D77ABF3"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230C746D"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2FDB49D9"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0AACD1EB"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r>
      <w:tr w:rsidR="00F644F9" w:rsidRPr="00BA5390" w14:paraId="16477CCC" w14:textId="77777777" w:rsidTr="00F644F9">
        <w:trPr>
          <w:trHeight w:val="166"/>
        </w:trPr>
        <w:tc>
          <w:tcPr>
            <w:tcW w:w="0" w:type="auto"/>
            <w:tcMar>
              <w:top w:w="100" w:type="dxa"/>
              <w:left w:w="100" w:type="dxa"/>
              <w:bottom w:w="100" w:type="dxa"/>
              <w:right w:w="100" w:type="dxa"/>
            </w:tcMar>
            <w:hideMark/>
          </w:tcPr>
          <w:p w14:paraId="7DCD42D5" w14:textId="77777777" w:rsidR="00B7243C" w:rsidRPr="00BA5390" w:rsidRDefault="00B7243C" w:rsidP="00254CE3">
            <w:pPr>
              <w:spacing w:line="240" w:lineRule="auto"/>
              <w:ind w:left="0" w:hanging="2"/>
              <w:jc w:val="both"/>
              <w:rPr>
                <w:bCs/>
                <w:iCs/>
                <w:sz w:val="22"/>
                <w:szCs w:val="22"/>
              </w:rPr>
            </w:pPr>
            <w:r w:rsidRPr="00BA5390">
              <w:rPr>
                <w:color w:val="000000"/>
                <w:sz w:val="22"/>
                <w:szCs w:val="22"/>
              </w:rPr>
              <w:t>Konsultasi dengan dosen pembimbing</w:t>
            </w:r>
          </w:p>
        </w:tc>
        <w:tc>
          <w:tcPr>
            <w:tcW w:w="0" w:type="auto"/>
            <w:shd w:val="clear" w:color="auto" w:fill="948A54" w:themeFill="background2" w:themeFillShade="80"/>
            <w:tcMar>
              <w:top w:w="100" w:type="dxa"/>
              <w:left w:w="100" w:type="dxa"/>
              <w:bottom w:w="100" w:type="dxa"/>
              <w:right w:w="100" w:type="dxa"/>
            </w:tcMar>
            <w:hideMark/>
          </w:tcPr>
          <w:p w14:paraId="4689CDE7" w14:textId="77777777" w:rsidR="00B7243C" w:rsidRPr="00BA5390" w:rsidRDefault="00B7243C" w:rsidP="00254CE3">
            <w:pPr>
              <w:spacing w:line="240" w:lineRule="auto"/>
              <w:ind w:left="0" w:hanging="2"/>
              <w:jc w:val="both"/>
              <w:rPr>
                <w:bCs/>
                <w:iCs/>
                <w:sz w:val="22"/>
                <w:szCs w:val="22"/>
              </w:rPr>
            </w:pPr>
            <w:r w:rsidRPr="00BA5390">
              <w:rPr>
                <w:color w:val="000000"/>
                <w:sz w:val="22"/>
                <w:szCs w:val="22"/>
              </w:rPr>
              <w:t> </w:t>
            </w:r>
          </w:p>
        </w:tc>
        <w:tc>
          <w:tcPr>
            <w:tcW w:w="340" w:type="dxa"/>
            <w:shd w:val="clear" w:color="auto" w:fill="767171"/>
            <w:tcMar>
              <w:top w:w="100" w:type="dxa"/>
              <w:left w:w="100" w:type="dxa"/>
              <w:bottom w:w="100" w:type="dxa"/>
              <w:right w:w="100" w:type="dxa"/>
            </w:tcMar>
            <w:hideMark/>
          </w:tcPr>
          <w:p w14:paraId="2FACFFBE" w14:textId="77777777" w:rsidR="00B7243C" w:rsidRPr="00BA5390" w:rsidRDefault="00B7243C" w:rsidP="00254CE3">
            <w:pPr>
              <w:spacing w:line="240" w:lineRule="auto"/>
              <w:ind w:left="0" w:hanging="2"/>
              <w:jc w:val="both"/>
              <w:rPr>
                <w:bCs/>
                <w:iCs/>
                <w:sz w:val="22"/>
                <w:szCs w:val="22"/>
              </w:rPr>
            </w:pPr>
            <w:r w:rsidRPr="00BA5390">
              <w:rPr>
                <w:color w:val="000000"/>
                <w:sz w:val="22"/>
                <w:szCs w:val="22"/>
              </w:rPr>
              <w:t> </w:t>
            </w:r>
          </w:p>
        </w:tc>
        <w:tc>
          <w:tcPr>
            <w:tcW w:w="340" w:type="dxa"/>
            <w:shd w:val="clear" w:color="auto" w:fill="767171"/>
            <w:tcMar>
              <w:top w:w="100" w:type="dxa"/>
              <w:left w:w="100" w:type="dxa"/>
              <w:bottom w:w="100" w:type="dxa"/>
              <w:right w:w="100" w:type="dxa"/>
            </w:tcMar>
            <w:hideMark/>
          </w:tcPr>
          <w:p w14:paraId="1ADBFA49"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767171"/>
            <w:tcMar>
              <w:top w:w="100" w:type="dxa"/>
              <w:left w:w="100" w:type="dxa"/>
              <w:bottom w:w="100" w:type="dxa"/>
              <w:right w:w="100" w:type="dxa"/>
            </w:tcMar>
            <w:hideMark/>
          </w:tcPr>
          <w:p w14:paraId="041D8955"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767171"/>
            <w:tcMar>
              <w:top w:w="100" w:type="dxa"/>
              <w:left w:w="100" w:type="dxa"/>
              <w:bottom w:w="100" w:type="dxa"/>
              <w:right w:w="100" w:type="dxa"/>
            </w:tcMar>
            <w:hideMark/>
          </w:tcPr>
          <w:p w14:paraId="7C2A27F0"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767171"/>
            <w:tcMar>
              <w:top w:w="100" w:type="dxa"/>
              <w:left w:w="100" w:type="dxa"/>
              <w:bottom w:w="100" w:type="dxa"/>
              <w:right w:w="100" w:type="dxa"/>
            </w:tcMar>
            <w:hideMark/>
          </w:tcPr>
          <w:p w14:paraId="784B2CE0"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948A54" w:themeFill="background2" w:themeFillShade="80"/>
            <w:tcMar>
              <w:top w:w="100" w:type="dxa"/>
              <w:left w:w="100" w:type="dxa"/>
              <w:bottom w:w="100" w:type="dxa"/>
              <w:right w:w="100" w:type="dxa"/>
            </w:tcMar>
            <w:hideMark/>
          </w:tcPr>
          <w:p w14:paraId="770595F7" w14:textId="77777777" w:rsidR="00B7243C" w:rsidRPr="00BA5390" w:rsidRDefault="00B7243C" w:rsidP="00254CE3">
            <w:pPr>
              <w:spacing w:line="240" w:lineRule="auto"/>
              <w:ind w:left="0" w:hanging="2"/>
              <w:jc w:val="both"/>
              <w:rPr>
                <w:b/>
                <w:iCs/>
                <w:sz w:val="22"/>
                <w:szCs w:val="22"/>
              </w:rPr>
            </w:pPr>
            <w:r w:rsidRPr="00BA5390">
              <w:rPr>
                <w:b/>
                <w:color w:val="000000"/>
                <w:sz w:val="22"/>
                <w:szCs w:val="22"/>
              </w:rPr>
              <w:t> </w:t>
            </w:r>
          </w:p>
        </w:tc>
        <w:tc>
          <w:tcPr>
            <w:tcW w:w="0" w:type="auto"/>
            <w:shd w:val="clear" w:color="auto" w:fill="767171"/>
            <w:tcMar>
              <w:top w:w="100" w:type="dxa"/>
              <w:left w:w="100" w:type="dxa"/>
              <w:bottom w:w="100" w:type="dxa"/>
              <w:right w:w="100" w:type="dxa"/>
            </w:tcMar>
            <w:hideMark/>
          </w:tcPr>
          <w:p w14:paraId="2C572A08"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767171"/>
            <w:tcMar>
              <w:top w:w="100" w:type="dxa"/>
              <w:left w:w="100" w:type="dxa"/>
              <w:bottom w:w="100" w:type="dxa"/>
              <w:right w:w="100" w:type="dxa"/>
            </w:tcMar>
            <w:hideMark/>
          </w:tcPr>
          <w:p w14:paraId="26F42DC7"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767171"/>
            <w:tcMar>
              <w:top w:w="100" w:type="dxa"/>
              <w:left w:w="100" w:type="dxa"/>
              <w:bottom w:w="100" w:type="dxa"/>
              <w:right w:w="100" w:type="dxa"/>
            </w:tcMar>
            <w:hideMark/>
          </w:tcPr>
          <w:p w14:paraId="008CFFF7"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767171"/>
            <w:tcMar>
              <w:top w:w="100" w:type="dxa"/>
              <w:left w:w="100" w:type="dxa"/>
              <w:bottom w:w="100" w:type="dxa"/>
              <w:right w:w="100" w:type="dxa"/>
            </w:tcMar>
            <w:hideMark/>
          </w:tcPr>
          <w:p w14:paraId="3C4463F3"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767171"/>
            <w:tcMar>
              <w:top w:w="100" w:type="dxa"/>
              <w:left w:w="100" w:type="dxa"/>
              <w:bottom w:w="100" w:type="dxa"/>
              <w:right w:w="100" w:type="dxa"/>
            </w:tcMar>
            <w:hideMark/>
          </w:tcPr>
          <w:p w14:paraId="26BB241E"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948A54" w:themeFill="background2" w:themeFillShade="80"/>
            <w:tcMar>
              <w:top w:w="100" w:type="dxa"/>
              <w:left w:w="100" w:type="dxa"/>
              <w:bottom w:w="100" w:type="dxa"/>
              <w:right w:w="100" w:type="dxa"/>
            </w:tcMar>
            <w:hideMark/>
          </w:tcPr>
          <w:p w14:paraId="746552BC"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948A54" w:themeFill="background2" w:themeFillShade="80"/>
            <w:tcMar>
              <w:top w:w="100" w:type="dxa"/>
              <w:left w:w="100" w:type="dxa"/>
              <w:bottom w:w="100" w:type="dxa"/>
              <w:right w:w="100" w:type="dxa"/>
            </w:tcMar>
            <w:hideMark/>
          </w:tcPr>
          <w:p w14:paraId="6E23ED35"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948A54" w:themeFill="background2" w:themeFillShade="80"/>
            <w:tcMar>
              <w:top w:w="100" w:type="dxa"/>
              <w:left w:w="100" w:type="dxa"/>
              <w:bottom w:w="100" w:type="dxa"/>
              <w:right w:w="100" w:type="dxa"/>
            </w:tcMar>
            <w:hideMark/>
          </w:tcPr>
          <w:p w14:paraId="734FEE48"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948A54" w:themeFill="background2" w:themeFillShade="80"/>
            <w:tcMar>
              <w:top w:w="100" w:type="dxa"/>
              <w:left w:w="100" w:type="dxa"/>
              <w:bottom w:w="100" w:type="dxa"/>
              <w:right w:w="100" w:type="dxa"/>
            </w:tcMar>
            <w:hideMark/>
          </w:tcPr>
          <w:p w14:paraId="5C752CE0"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r>
      <w:tr w:rsidR="00B7243C" w:rsidRPr="00BA5390" w14:paraId="6A647212" w14:textId="77777777" w:rsidTr="00F644F9">
        <w:trPr>
          <w:trHeight w:val="233"/>
        </w:trPr>
        <w:tc>
          <w:tcPr>
            <w:tcW w:w="0" w:type="auto"/>
            <w:tcMar>
              <w:top w:w="100" w:type="dxa"/>
              <w:left w:w="100" w:type="dxa"/>
              <w:bottom w:w="100" w:type="dxa"/>
              <w:right w:w="100" w:type="dxa"/>
            </w:tcMar>
            <w:hideMark/>
          </w:tcPr>
          <w:p w14:paraId="4F8B5568" w14:textId="77777777" w:rsidR="00B7243C" w:rsidRPr="00BA5390" w:rsidRDefault="00B7243C" w:rsidP="00254CE3">
            <w:pPr>
              <w:spacing w:line="240" w:lineRule="auto"/>
              <w:ind w:left="0" w:hanging="2"/>
              <w:jc w:val="both"/>
              <w:rPr>
                <w:bCs/>
                <w:iCs/>
                <w:sz w:val="22"/>
                <w:szCs w:val="22"/>
              </w:rPr>
            </w:pPr>
            <w:r w:rsidRPr="00BA5390">
              <w:rPr>
                <w:color w:val="000000"/>
                <w:sz w:val="22"/>
                <w:szCs w:val="22"/>
              </w:rPr>
              <w:t>Tahap Pelaksanaan</w:t>
            </w:r>
          </w:p>
        </w:tc>
        <w:tc>
          <w:tcPr>
            <w:tcW w:w="0" w:type="auto"/>
            <w:gridSpan w:val="16"/>
            <w:tcMar>
              <w:top w:w="100" w:type="dxa"/>
              <w:left w:w="100" w:type="dxa"/>
              <w:bottom w:w="100" w:type="dxa"/>
              <w:right w:w="100" w:type="dxa"/>
            </w:tcMar>
            <w:hideMark/>
          </w:tcPr>
          <w:p w14:paraId="2F585292"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r>
      <w:tr w:rsidR="00B7243C" w:rsidRPr="00BA5390" w14:paraId="4F08FDAD" w14:textId="77777777" w:rsidTr="00F644F9">
        <w:trPr>
          <w:trHeight w:val="222"/>
        </w:trPr>
        <w:tc>
          <w:tcPr>
            <w:tcW w:w="0" w:type="auto"/>
            <w:tcMar>
              <w:top w:w="100" w:type="dxa"/>
              <w:left w:w="100" w:type="dxa"/>
              <w:bottom w:w="100" w:type="dxa"/>
              <w:right w:w="100" w:type="dxa"/>
            </w:tcMar>
            <w:hideMark/>
          </w:tcPr>
          <w:p w14:paraId="2A78FDDF" w14:textId="77777777" w:rsidR="00B7243C" w:rsidRPr="00BA5390" w:rsidRDefault="00B7243C" w:rsidP="00254CE3">
            <w:pPr>
              <w:spacing w:line="240" w:lineRule="auto"/>
              <w:ind w:left="0" w:hanging="2"/>
              <w:jc w:val="both"/>
              <w:rPr>
                <w:bCs/>
                <w:iCs/>
                <w:sz w:val="22"/>
                <w:szCs w:val="22"/>
              </w:rPr>
            </w:pPr>
            <w:r w:rsidRPr="00BA5390">
              <w:rPr>
                <w:color w:val="000000"/>
                <w:sz w:val="22"/>
                <w:szCs w:val="22"/>
              </w:rPr>
              <w:t>Analisis dan memilah e-commerce apa yang akan digunakan</w:t>
            </w:r>
          </w:p>
        </w:tc>
        <w:tc>
          <w:tcPr>
            <w:tcW w:w="0" w:type="auto"/>
            <w:tcMar>
              <w:top w:w="100" w:type="dxa"/>
              <w:left w:w="100" w:type="dxa"/>
              <w:bottom w:w="100" w:type="dxa"/>
              <w:right w:w="100" w:type="dxa"/>
            </w:tcMar>
            <w:hideMark/>
          </w:tcPr>
          <w:p w14:paraId="7EB02BF9"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340" w:type="dxa"/>
            <w:shd w:val="clear" w:color="auto" w:fill="FFFFFF" w:themeFill="background1"/>
            <w:tcMar>
              <w:top w:w="100" w:type="dxa"/>
              <w:left w:w="100" w:type="dxa"/>
              <w:bottom w:w="100" w:type="dxa"/>
              <w:right w:w="100" w:type="dxa"/>
            </w:tcMar>
            <w:hideMark/>
          </w:tcPr>
          <w:p w14:paraId="4793F91A"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340" w:type="dxa"/>
            <w:shd w:val="clear" w:color="auto" w:fill="FFFFFF" w:themeFill="background1"/>
            <w:tcMar>
              <w:top w:w="100" w:type="dxa"/>
              <w:left w:w="100" w:type="dxa"/>
              <w:bottom w:w="100" w:type="dxa"/>
              <w:right w:w="100" w:type="dxa"/>
            </w:tcMar>
            <w:hideMark/>
          </w:tcPr>
          <w:p w14:paraId="12C827D9"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23AD7BA9"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948A54" w:themeFill="background2" w:themeFillShade="80"/>
            <w:tcMar>
              <w:top w:w="100" w:type="dxa"/>
              <w:left w:w="100" w:type="dxa"/>
              <w:bottom w:w="100" w:type="dxa"/>
              <w:right w:w="100" w:type="dxa"/>
            </w:tcMar>
            <w:hideMark/>
          </w:tcPr>
          <w:p w14:paraId="516DD557"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7D9E475D"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3C24B60B"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67689631"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3256B99B"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441B470D"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65818C18"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35E874C6"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31D493AB"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4331C264"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66FB43CD"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506508A2"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r>
      <w:tr w:rsidR="00B7243C" w:rsidRPr="00BA5390" w14:paraId="52139088" w14:textId="77777777" w:rsidTr="00F644F9">
        <w:trPr>
          <w:trHeight w:val="757"/>
        </w:trPr>
        <w:tc>
          <w:tcPr>
            <w:tcW w:w="0" w:type="auto"/>
            <w:tcMar>
              <w:top w:w="100" w:type="dxa"/>
              <w:left w:w="100" w:type="dxa"/>
              <w:bottom w:w="100" w:type="dxa"/>
              <w:right w:w="100" w:type="dxa"/>
            </w:tcMar>
            <w:hideMark/>
          </w:tcPr>
          <w:p w14:paraId="26F8B2FC" w14:textId="77777777" w:rsidR="00B7243C" w:rsidRPr="00BA5390" w:rsidRDefault="00B7243C" w:rsidP="00254CE3">
            <w:pPr>
              <w:spacing w:line="240" w:lineRule="auto"/>
              <w:ind w:left="0" w:hanging="2"/>
              <w:jc w:val="both"/>
              <w:rPr>
                <w:bCs/>
                <w:iCs/>
                <w:sz w:val="22"/>
                <w:szCs w:val="22"/>
              </w:rPr>
            </w:pPr>
            <w:r w:rsidRPr="00BA5390">
              <w:rPr>
                <w:color w:val="000000"/>
                <w:sz w:val="22"/>
                <w:szCs w:val="22"/>
              </w:rPr>
              <w:t>Menyiapkan proses pembuatan inovasi produk</w:t>
            </w:r>
          </w:p>
        </w:tc>
        <w:tc>
          <w:tcPr>
            <w:tcW w:w="0" w:type="auto"/>
            <w:tcMar>
              <w:top w:w="100" w:type="dxa"/>
              <w:left w:w="100" w:type="dxa"/>
              <w:bottom w:w="100" w:type="dxa"/>
              <w:right w:w="100" w:type="dxa"/>
            </w:tcMar>
            <w:hideMark/>
          </w:tcPr>
          <w:p w14:paraId="2DF73EEC"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340" w:type="dxa"/>
            <w:tcMar>
              <w:top w:w="100" w:type="dxa"/>
              <w:left w:w="100" w:type="dxa"/>
              <w:bottom w:w="100" w:type="dxa"/>
              <w:right w:w="100" w:type="dxa"/>
            </w:tcMar>
            <w:hideMark/>
          </w:tcPr>
          <w:p w14:paraId="0135A141"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340" w:type="dxa"/>
            <w:shd w:val="clear" w:color="auto" w:fill="FFFFFF" w:themeFill="background1"/>
            <w:tcMar>
              <w:top w:w="100" w:type="dxa"/>
              <w:left w:w="100" w:type="dxa"/>
              <w:bottom w:w="100" w:type="dxa"/>
              <w:right w:w="100" w:type="dxa"/>
            </w:tcMar>
            <w:hideMark/>
          </w:tcPr>
          <w:p w14:paraId="0177F2F7"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FFFFFF" w:themeFill="background1"/>
            <w:tcMar>
              <w:top w:w="100" w:type="dxa"/>
              <w:left w:w="100" w:type="dxa"/>
              <w:bottom w:w="100" w:type="dxa"/>
              <w:right w:w="100" w:type="dxa"/>
            </w:tcMar>
            <w:hideMark/>
          </w:tcPr>
          <w:p w14:paraId="71B0919F"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948A54" w:themeFill="background2" w:themeFillShade="80"/>
            <w:tcMar>
              <w:top w:w="100" w:type="dxa"/>
              <w:left w:w="100" w:type="dxa"/>
              <w:bottom w:w="100" w:type="dxa"/>
              <w:right w:w="100" w:type="dxa"/>
            </w:tcMar>
          </w:tcPr>
          <w:p w14:paraId="1DCF6654" w14:textId="77777777" w:rsidR="00B7243C" w:rsidRPr="00BA5390" w:rsidRDefault="00B7243C" w:rsidP="00254CE3">
            <w:pPr>
              <w:spacing w:line="240" w:lineRule="auto"/>
              <w:ind w:left="0" w:hanging="2"/>
              <w:jc w:val="both"/>
              <w:rPr>
                <w:bCs/>
                <w:iCs/>
                <w:sz w:val="22"/>
                <w:szCs w:val="22"/>
              </w:rPr>
            </w:pPr>
          </w:p>
        </w:tc>
        <w:tc>
          <w:tcPr>
            <w:tcW w:w="0" w:type="auto"/>
            <w:shd w:val="clear" w:color="auto" w:fill="948A54" w:themeFill="background2" w:themeFillShade="80"/>
            <w:tcMar>
              <w:top w:w="100" w:type="dxa"/>
              <w:left w:w="100" w:type="dxa"/>
              <w:bottom w:w="100" w:type="dxa"/>
              <w:right w:w="100" w:type="dxa"/>
            </w:tcMar>
            <w:hideMark/>
          </w:tcPr>
          <w:p w14:paraId="38955C7D"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5509F52F"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7A0FFABD"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52132FBA"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451AD134"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30D8A18A"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01BA0952"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59044EA0"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1549470B"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37371F3A"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58B5D0AE"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r>
      <w:tr w:rsidR="00B7243C" w:rsidRPr="00BA5390" w14:paraId="47B53228" w14:textId="77777777" w:rsidTr="00F644F9">
        <w:trPr>
          <w:trHeight w:val="206"/>
        </w:trPr>
        <w:tc>
          <w:tcPr>
            <w:tcW w:w="0" w:type="auto"/>
            <w:tcMar>
              <w:top w:w="100" w:type="dxa"/>
              <w:left w:w="100" w:type="dxa"/>
              <w:bottom w:w="100" w:type="dxa"/>
              <w:right w:w="100" w:type="dxa"/>
            </w:tcMar>
            <w:hideMark/>
          </w:tcPr>
          <w:p w14:paraId="539C8BC5" w14:textId="77777777" w:rsidR="00B7243C" w:rsidRPr="00BA5390" w:rsidRDefault="00B7243C" w:rsidP="00254CE3">
            <w:pPr>
              <w:spacing w:line="240" w:lineRule="auto"/>
              <w:ind w:left="0" w:hanging="2"/>
              <w:jc w:val="both"/>
              <w:rPr>
                <w:bCs/>
                <w:iCs/>
                <w:sz w:val="22"/>
                <w:szCs w:val="22"/>
              </w:rPr>
            </w:pPr>
            <w:r w:rsidRPr="00BA5390">
              <w:rPr>
                <w:color w:val="000000"/>
                <w:sz w:val="22"/>
                <w:szCs w:val="22"/>
              </w:rPr>
              <w:t>Merancang rencana anggaran biaya</w:t>
            </w:r>
          </w:p>
        </w:tc>
        <w:tc>
          <w:tcPr>
            <w:tcW w:w="0" w:type="auto"/>
            <w:tcMar>
              <w:top w:w="100" w:type="dxa"/>
              <w:left w:w="100" w:type="dxa"/>
              <w:bottom w:w="100" w:type="dxa"/>
              <w:right w:w="100" w:type="dxa"/>
            </w:tcMar>
            <w:hideMark/>
          </w:tcPr>
          <w:p w14:paraId="37AAE0A7"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340" w:type="dxa"/>
            <w:tcMar>
              <w:top w:w="100" w:type="dxa"/>
              <w:left w:w="100" w:type="dxa"/>
              <w:bottom w:w="100" w:type="dxa"/>
              <w:right w:w="100" w:type="dxa"/>
            </w:tcMar>
            <w:hideMark/>
          </w:tcPr>
          <w:p w14:paraId="31794993"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340" w:type="dxa"/>
            <w:tcMar>
              <w:top w:w="100" w:type="dxa"/>
              <w:left w:w="100" w:type="dxa"/>
              <w:bottom w:w="100" w:type="dxa"/>
              <w:right w:w="100" w:type="dxa"/>
            </w:tcMar>
            <w:hideMark/>
          </w:tcPr>
          <w:p w14:paraId="15085D41"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FFFFFF" w:themeFill="background1"/>
            <w:tcMar>
              <w:top w:w="100" w:type="dxa"/>
              <w:left w:w="100" w:type="dxa"/>
              <w:bottom w:w="100" w:type="dxa"/>
              <w:right w:w="100" w:type="dxa"/>
            </w:tcMar>
          </w:tcPr>
          <w:p w14:paraId="7CEE39B6" w14:textId="77777777" w:rsidR="00B7243C" w:rsidRPr="00BA5390" w:rsidRDefault="00B7243C" w:rsidP="00254CE3">
            <w:pPr>
              <w:spacing w:line="240" w:lineRule="auto"/>
              <w:ind w:left="0" w:hanging="2"/>
              <w:jc w:val="both"/>
              <w:rPr>
                <w:bCs/>
                <w:iCs/>
                <w:sz w:val="22"/>
                <w:szCs w:val="22"/>
              </w:rPr>
            </w:pPr>
          </w:p>
        </w:tc>
        <w:tc>
          <w:tcPr>
            <w:tcW w:w="0" w:type="auto"/>
            <w:shd w:val="clear" w:color="auto" w:fill="FFFFFF" w:themeFill="background1"/>
            <w:tcMar>
              <w:top w:w="100" w:type="dxa"/>
              <w:left w:w="100" w:type="dxa"/>
              <w:bottom w:w="100" w:type="dxa"/>
              <w:right w:w="100" w:type="dxa"/>
            </w:tcMar>
          </w:tcPr>
          <w:p w14:paraId="5A28F6AC" w14:textId="77777777" w:rsidR="00B7243C" w:rsidRPr="00BA5390" w:rsidRDefault="00B7243C" w:rsidP="00254CE3">
            <w:pPr>
              <w:spacing w:line="240" w:lineRule="auto"/>
              <w:ind w:left="0" w:hanging="2"/>
              <w:jc w:val="both"/>
              <w:rPr>
                <w:bCs/>
                <w:iCs/>
                <w:sz w:val="22"/>
                <w:szCs w:val="22"/>
              </w:rPr>
            </w:pPr>
          </w:p>
        </w:tc>
        <w:tc>
          <w:tcPr>
            <w:tcW w:w="0" w:type="auto"/>
            <w:shd w:val="clear" w:color="auto" w:fill="948A54" w:themeFill="background2" w:themeFillShade="80"/>
            <w:tcMar>
              <w:top w:w="100" w:type="dxa"/>
              <w:left w:w="100" w:type="dxa"/>
              <w:bottom w:w="100" w:type="dxa"/>
              <w:right w:w="100" w:type="dxa"/>
            </w:tcMar>
          </w:tcPr>
          <w:p w14:paraId="708C128D" w14:textId="77777777" w:rsidR="00B7243C" w:rsidRPr="00BA5390" w:rsidRDefault="00B7243C" w:rsidP="00254CE3">
            <w:pPr>
              <w:spacing w:line="240" w:lineRule="auto"/>
              <w:ind w:left="0" w:hanging="2"/>
              <w:jc w:val="both"/>
              <w:rPr>
                <w:bCs/>
                <w:iCs/>
                <w:sz w:val="22"/>
                <w:szCs w:val="22"/>
              </w:rPr>
            </w:pPr>
          </w:p>
        </w:tc>
        <w:tc>
          <w:tcPr>
            <w:tcW w:w="0" w:type="auto"/>
            <w:shd w:val="clear" w:color="auto" w:fill="948A54" w:themeFill="background2" w:themeFillShade="80"/>
            <w:tcMar>
              <w:top w:w="100" w:type="dxa"/>
              <w:left w:w="100" w:type="dxa"/>
              <w:bottom w:w="100" w:type="dxa"/>
              <w:right w:w="100" w:type="dxa"/>
            </w:tcMar>
            <w:hideMark/>
          </w:tcPr>
          <w:p w14:paraId="48B0A4E8"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3BB33185"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647FA1F7"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0F757B17"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28FFEC96"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7D23F80D"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67F00873"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7E811C2F"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3A23334E"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73741777"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r>
      <w:tr w:rsidR="00B7243C" w:rsidRPr="00BA5390" w14:paraId="2A21C0FA" w14:textId="77777777" w:rsidTr="00F644F9">
        <w:trPr>
          <w:trHeight w:val="326"/>
        </w:trPr>
        <w:tc>
          <w:tcPr>
            <w:tcW w:w="0" w:type="auto"/>
            <w:tcMar>
              <w:top w:w="100" w:type="dxa"/>
              <w:left w:w="100" w:type="dxa"/>
              <w:bottom w:w="100" w:type="dxa"/>
              <w:right w:w="100" w:type="dxa"/>
            </w:tcMar>
            <w:hideMark/>
          </w:tcPr>
          <w:p w14:paraId="0D52012D" w14:textId="77777777" w:rsidR="00B7243C" w:rsidRPr="00BA5390" w:rsidRDefault="00B7243C" w:rsidP="00254CE3">
            <w:pPr>
              <w:spacing w:line="240" w:lineRule="auto"/>
              <w:ind w:left="0" w:hanging="2"/>
              <w:jc w:val="both"/>
              <w:rPr>
                <w:bCs/>
                <w:iCs/>
                <w:sz w:val="22"/>
                <w:szCs w:val="22"/>
              </w:rPr>
            </w:pPr>
            <w:r w:rsidRPr="00BA5390">
              <w:rPr>
                <w:color w:val="000000"/>
                <w:sz w:val="22"/>
                <w:szCs w:val="22"/>
              </w:rPr>
              <w:t>Implementasi Strategi yang disusun</w:t>
            </w:r>
          </w:p>
        </w:tc>
        <w:tc>
          <w:tcPr>
            <w:tcW w:w="0" w:type="auto"/>
            <w:tcMar>
              <w:top w:w="100" w:type="dxa"/>
              <w:left w:w="100" w:type="dxa"/>
              <w:bottom w:w="100" w:type="dxa"/>
              <w:right w:w="100" w:type="dxa"/>
            </w:tcMar>
            <w:hideMark/>
          </w:tcPr>
          <w:p w14:paraId="1E03CA41"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340" w:type="dxa"/>
            <w:tcMar>
              <w:top w:w="100" w:type="dxa"/>
              <w:left w:w="100" w:type="dxa"/>
              <w:bottom w:w="100" w:type="dxa"/>
              <w:right w:w="100" w:type="dxa"/>
            </w:tcMar>
            <w:hideMark/>
          </w:tcPr>
          <w:p w14:paraId="1272EE37"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340" w:type="dxa"/>
            <w:shd w:val="clear" w:color="auto" w:fill="FFFFFF"/>
            <w:tcMar>
              <w:top w:w="100" w:type="dxa"/>
              <w:left w:w="100" w:type="dxa"/>
              <w:bottom w:w="100" w:type="dxa"/>
              <w:right w:w="100" w:type="dxa"/>
            </w:tcMar>
            <w:hideMark/>
          </w:tcPr>
          <w:p w14:paraId="5E297C36"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FFFFFF"/>
            <w:tcMar>
              <w:top w:w="100" w:type="dxa"/>
              <w:left w:w="100" w:type="dxa"/>
              <w:bottom w:w="100" w:type="dxa"/>
              <w:right w:w="100" w:type="dxa"/>
            </w:tcMar>
            <w:hideMark/>
          </w:tcPr>
          <w:p w14:paraId="788F0159"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2133BC74"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F2F2F2" w:themeFill="background1" w:themeFillShade="F2"/>
            <w:tcMar>
              <w:top w:w="100" w:type="dxa"/>
              <w:left w:w="100" w:type="dxa"/>
              <w:bottom w:w="100" w:type="dxa"/>
              <w:right w:w="100" w:type="dxa"/>
            </w:tcMar>
            <w:hideMark/>
          </w:tcPr>
          <w:p w14:paraId="58D17133"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F2F2F2" w:themeFill="background1" w:themeFillShade="F2"/>
            <w:tcMar>
              <w:top w:w="100" w:type="dxa"/>
              <w:left w:w="100" w:type="dxa"/>
              <w:bottom w:w="100" w:type="dxa"/>
              <w:right w:w="100" w:type="dxa"/>
            </w:tcMar>
            <w:hideMark/>
          </w:tcPr>
          <w:p w14:paraId="75F0A12B"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767171"/>
            <w:tcMar>
              <w:top w:w="100" w:type="dxa"/>
              <w:left w:w="100" w:type="dxa"/>
              <w:bottom w:w="100" w:type="dxa"/>
              <w:right w:w="100" w:type="dxa"/>
            </w:tcMar>
            <w:hideMark/>
          </w:tcPr>
          <w:p w14:paraId="2B63E130"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948A54" w:themeFill="background2" w:themeFillShade="80"/>
            <w:tcMar>
              <w:top w:w="100" w:type="dxa"/>
              <w:left w:w="100" w:type="dxa"/>
              <w:bottom w:w="100" w:type="dxa"/>
              <w:right w:w="100" w:type="dxa"/>
            </w:tcMar>
            <w:hideMark/>
          </w:tcPr>
          <w:p w14:paraId="31C2BDF0"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16FD6F51"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13A422B6"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1AD46102"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609A48BD"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19E571A6"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1245B1DE"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16C54CD8"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r>
      <w:tr w:rsidR="00B7243C" w:rsidRPr="00BA5390" w14:paraId="74E844E7" w14:textId="77777777" w:rsidTr="00F644F9">
        <w:trPr>
          <w:trHeight w:val="251"/>
        </w:trPr>
        <w:tc>
          <w:tcPr>
            <w:tcW w:w="0" w:type="auto"/>
            <w:tcMar>
              <w:top w:w="100" w:type="dxa"/>
              <w:left w:w="100" w:type="dxa"/>
              <w:bottom w:w="100" w:type="dxa"/>
              <w:right w:w="100" w:type="dxa"/>
            </w:tcMar>
            <w:hideMark/>
          </w:tcPr>
          <w:p w14:paraId="6BF50DBC" w14:textId="77777777" w:rsidR="00B7243C" w:rsidRPr="00BA5390" w:rsidRDefault="00B7243C" w:rsidP="00254CE3">
            <w:pPr>
              <w:spacing w:line="240" w:lineRule="auto"/>
              <w:ind w:left="0" w:hanging="2"/>
              <w:jc w:val="both"/>
              <w:rPr>
                <w:bCs/>
                <w:iCs/>
                <w:sz w:val="22"/>
                <w:szCs w:val="22"/>
              </w:rPr>
            </w:pPr>
            <w:r w:rsidRPr="00BA5390">
              <w:rPr>
                <w:color w:val="000000"/>
                <w:sz w:val="22"/>
                <w:szCs w:val="22"/>
              </w:rPr>
              <w:t>Tahap Monitoring dan Evaluasi</w:t>
            </w:r>
          </w:p>
        </w:tc>
        <w:tc>
          <w:tcPr>
            <w:tcW w:w="0" w:type="auto"/>
            <w:gridSpan w:val="16"/>
            <w:tcMar>
              <w:top w:w="100" w:type="dxa"/>
              <w:left w:w="100" w:type="dxa"/>
              <w:bottom w:w="100" w:type="dxa"/>
              <w:right w:w="100" w:type="dxa"/>
            </w:tcMar>
            <w:hideMark/>
          </w:tcPr>
          <w:p w14:paraId="331CDA1C"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r>
      <w:tr w:rsidR="00B7243C" w:rsidRPr="00BA5390" w14:paraId="631EB733" w14:textId="77777777" w:rsidTr="00F644F9">
        <w:trPr>
          <w:trHeight w:val="170"/>
        </w:trPr>
        <w:tc>
          <w:tcPr>
            <w:tcW w:w="0" w:type="auto"/>
            <w:tcMar>
              <w:top w:w="100" w:type="dxa"/>
              <w:left w:w="100" w:type="dxa"/>
              <w:bottom w:w="100" w:type="dxa"/>
              <w:right w:w="100" w:type="dxa"/>
            </w:tcMar>
            <w:hideMark/>
          </w:tcPr>
          <w:p w14:paraId="0DA83EDE" w14:textId="77777777" w:rsidR="00B7243C" w:rsidRPr="00BA5390" w:rsidRDefault="00B7243C" w:rsidP="00254CE3">
            <w:pPr>
              <w:spacing w:line="240" w:lineRule="auto"/>
              <w:ind w:left="0" w:hanging="2"/>
              <w:jc w:val="both"/>
              <w:rPr>
                <w:bCs/>
                <w:iCs/>
                <w:sz w:val="22"/>
                <w:szCs w:val="22"/>
              </w:rPr>
            </w:pPr>
            <w:r w:rsidRPr="00BA5390">
              <w:rPr>
                <w:color w:val="000000"/>
                <w:sz w:val="22"/>
                <w:szCs w:val="22"/>
              </w:rPr>
              <w:lastRenderedPageBreak/>
              <w:t>Evaluasi Strategi</w:t>
            </w:r>
          </w:p>
        </w:tc>
        <w:tc>
          <w:tcPr>
            <w:tcW w:w="0" w:type="auto"/>
            <w:tcMar>
              <w:top w:w="100" w:type="dxa"/>
              <w:left w:w="100" w:type="dxa"/>
              <w:bottom w:w="100" w:type="dxa"/>
              <w:right w:w="100" w:type="dxa"/>
            </w:tcMar>
            <w:hideMark/>
          </w:tcPr>
          <w:p w14:paraId="0A808253"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340" w:type="dxa"/>
            <w:tcMar>
              <w:top w:w="100" w:type="dxa"/>
              <w:left w:w="100" w:type="dxa"/>
              <w:bottom w:w="100" w:type="dxa"/>
              <w:right w:w="100" w:type="dxa"/>
            </w:tcMar>
            <w:hideMark/>
          </w:tcPr>
          <w:p w14:paraId="7F145C0D"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340" w:type="dxa"/>
            <w:shd w:val="clear" w:color="auto" w:fill="FFFFFF"/>
            <w:tcMar>
              <w:top w:w="100" w:type="dxa"/>
              <w:left w:w="100" w:type="dxa"/>
              <w:bottom w:w="100" w:type="dxa"/>
              <w:right w:w="100" w:type="dxa"/>
            </w:tcMar>
            <w:hideMark/>
          </w:tcPr>
          <w:p w14:paraId="4B1C5DE0"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FFFFFF"/>
            <w:tcMar>
              <w:top w:w="100" w:type="dxa"/>
              <w:left w:w="100" w:type="dxa"/>
              <w:bottom w:w="100" w:type="dxa"/>
              <w:right w:w="100" w:type="dxa"/>
            </w:tcMar>
            <w:hideMark/>
          </w:tcPr>
          <w:p w14:paraId="1A4A3DA8"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2D2C235C"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11554549"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0F4FB23A"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FFFFFF" w:themeFill="background1"/>
            <w:tcMar>
              <w:top w:w="100" w:type="dxa"/>
              <w:left w:w="100" w:type="dxa"/>
              <w:bottom w:w="100" w:type="dxa"/>
              <w:right w:w="100" w:type="dxa"/>
            </w:tcMar>
            <w:hideMark/>
          </w:tcPr>
          <w:p w14:paraId="7F751117"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491D9E22"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948A54" w:themeFill="background2" w:themeFillShade="80"/>
            <w:tcMar>
              <w:top w:w="100" w:type="dxa"/>
              <w:left w:w="100" w:type="dxa"/>
              <w:bottom w:w="100" w:type="dxa"/>
              <w:right w:w="100" w:type="dxa"/>
            </w:tcMar>
            <w:hideMark/>
          </w:tcPr>
          <w:p w14:paraId="10486515"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445A8B3B"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609C1D8A"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60261F6E"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3190B92C"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181C8A47"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19F18F9A"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r>
      <w:tr w:rsidR="00B7243C" w:rsidRPr="00BA5390" w14:paraId="64802360" w14:textId="77777777" w:rsidTr="00F644F9">
        <w:trPr>
          <w:trHeight w:val="418"/>
        </w:trPr>
        <w:tc>
          <w:tcPr>
            <w:tcW w:w="0" w:type="auto"/>
            <w:tcMar>
              <w:top w:w="100" w:type="dxa"/>
              <w:left w:w="100" w:type="dxa"/>
              <w:bottom w:w="100" w:type="dxa"/>
              <w:right w:w="100" w:type="dxa"/>
            </w:tcMar>
            <w:hideMark/>
          </w:tcPr>
          <w:p w14:paraId="2C66F878" w14:textId="77777777" w:rsidR="00B7243C" w:rsidRPr="00BA5390" w:rsidRDefault="00B7243C" w:rsidP="00254CE3">
            <w:pPr>
              <w:spacing w:line="240" w:lineRule="auto"/>
              <w:ind w:left="0" w:hanging="2"/>
              <w:jc w:val="both"/>
              <w:rPr>
                <w:bCs/>
                <w:iCs/>
                <w:sz w:val="22"/>
                <w:szCs w:val="22"/>
              </w:rPr>
            </w:pPr>
            <w:r w:rsidRPr="00BA5390">
              <w:rPr>
                <w:color w:val="000000"/>
                <w:sz w:val="22"/>
                <w:szCs w:val="22"/>
              </w:rPr>
              <w:t>Penyusunan Laporan</w:t>
            </w:r>
          </w:p>
        </w:tc>
        <w:tc>
          <w:tcPr>
            <w:tcW w:w="0" w:type="auto"/>
            <w:tcMar>
              <w:top w:w="100" w:type="dxa"/>
              <w:left w:w="100" w:type="dxa"/>
              <w:bottom w:w="100" w:type="dxa"/>
              <w:right w:w="100" w:type="dxa"/>
            </w:tcMar>
            <w:hideMark/>
          </w:tcPr>
          <w:p w14:paraId="0556DE60"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340" w:type="dxa"/>
            <w:tcMar>
              <w:top w:w="100" w:type="dxa"/>
              <w:left w:w="100" w:type="dxa"/>
              <w:bottom w:w="100" w:type="dxa"/>
              <w:right w:w="100" w:type="dxa"/>
            </w:tcMar>
            <w:hideMark/>
          </w:tcPr>
          <w:p w14:paraId="709DC6FD"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340" w:type="dxa"/>
            <w:shd w:val="clear" w:color="auto" w:fill="FFFFFF"/>
            <w:tcMar>
              <w:top w:w="100" w:type="dxa"/>
              <w:left w:w="100" w:type="dxa"/>
              <w:bottom w:w="100" w:type="dxa"/>
              <w:right w:w="100" w:type="dxa"/>
            </w:tcMar>
            <w:hideMark/>
          </w:tcPr>
          <w:p w14:paraId="6FE7C800"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FFFFFF"/>
            <w:tcMar>
              <w:top w:w="100" w:type="dxa"/>
              <w:left w:w="100" w:type="dxa"/>
              <w:bottom w:w="100" w:type="dxa"/>
              <w:right w:w="100" w:type="dxa"/>
            </w:tcMar>
            <w:hideMark/>
          </w:tcPr>
          <w:p w14:paraId="29F09E04"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0EEAB63B"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5D5DA071"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6BE0F2EE"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2FD4732C"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FFFFFF" w:themeFill="background1"/>
            <w:tcMar>
              <w:top w:w="100" w:type="dxa"/>
              <w:left w:w="100" w:type="dxa"/>
              <w:bottom w:w="100" w:type="dxa"/>
              <w:right w:w="100" w:type="dxa"/>
            </w:tcMar>
            <w:hideMark/>
          </w:tcPr>
          <w:p w14:paraId="0453293E"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FFFFFF" w:themeFill="background1"/>
            <w:tcMar>
              <w:top w:w="100" w:type="dxa"/>
              <w:left w:w="100" w:type="dxa"/>
              <w:bottom w:w="100" w:type="dxa"/>
              <w:right w:w="100" w:type="dxa"/>
            </w:tcMar>
            <w:hideMark/>
          </w:tcPr>
          <w:p w14:paraId="0561E33A"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948A54" w:themeFill="background2" w:themeFillShade="80"/>
            <w:tcMar>
              <w:top w:w="100" w:type="dxa"/>
              <w:left w:w="100" w:type="dxa"/>
              <w:bottom w:w="100" w:type="dxa"/>
              <w:right w:w="100" w:type="dxa"/>
            </w:tcMar>
            <w:hideMark/>
          </w:tcPr>
          <w:p w14:paraId="1756E849"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948A54" w:themeFill="background2" w:themeFillShade="80"/>
            <w:tcMar>
              <w:top w:w="100" w:type="dxa"/>
              <w:left w:w="100" w:type="dxa"/>
              <w:bottom w:w="100" w:type="dxa"/>
              <w:right w:w="100" w:type="dxa"/>
            </w:tcMar>
            <w:hideMark/>
          </w:tcPr>
          <w:p w14:paraId="7C1A058B"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FFFFFF" w:themeFill="background1"/>
            <w:tcMar>
              <w:top w:w="100" w:type="dxa"/>
              <w:left w:w="100" w:type="dxa"/>
              <w:bottom w:w="100" w:type="dxa"/>
              <w:right w:w="100" w:type="dxa"/>
            </w:tcMar>
            <w:hideMark/>
          </w:tcPr>
          <w:p w14:paraId="0D539B36"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5B7627E1"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5EE4C498"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0956DD9A"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r>
      <w:tr w:rsidR="00B7243C" w:rsidRPr="00BA5390" w14:paraId="618F7D58" w14:textId="77777777" w:rsidTr="00F644F9">
        <w:trPr>
          <w:trHeight w:val="371"/>
        </w:trPr>
        <w:tc>
          <w:tcPr>
            <w:tcW w:w="0" w:type="auto"/>
            <w:tcMar>
              <w:top w:w="100" w:type="dxa"/>
              <w:left w:w="100" w:type="dxa"/>
              <w:bottom w:w="100" w:type="dxa"/>
              <w:right w:w="100" w:type="dxa"/>
            </w:tcMar>
            <w:hideMark/>
          </w:tcPr>
          <w:p w14:paraId="22DA1030" w14:textId="77777777" w:rsidR="00B7243C" w:rsidRPr="00BA5390" w:rsidRDefault="00B7243C" w:rsidP="00254CE3">
            <w:pPr>
              <w:spacing w:line="240" w:lineRule="auto"/>
              <w:ind w:left="0" w:hanging="2"/>
              <w:jc w:val="both"/>
              <w:rPr>
                <w:bCs/>
                <w:iCs/>
                <w:sz w:val="22"/>
                <w:szCs w:val="22"/>
              </w:rPr>
            </w:pPr>
            <w:r w:rsidRPr="00BA5390">
              <w:rPr>
                <w:color w:val="000000"/>
                <w:sz w:val="22"/>
                <w:szCs w:val="22"/>
              </w:rPr>
              <w:t>Konsultasi dengan dosen pembimbing</w:t>
            </w:r>
          </w:p>
        </w:tc>
        <w:tc>
          <w:tcPr>
            <w:tcW w:w="0" w:type="auto"/>
            <w:tcMar>
              <w:top w:w="100" w:type="dxa"/>
              <w:left w:w="100" w:type="dxa"/>
              <w:bottom w:w="100" w:type="dxa"/>
              <w:right w:w="100" w:type="dxa"/>
            </w:tcMar>
            <w:hideMark/>
          </w:tcPr>
          <w:p w14:paraId="22ABD403"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340" w:type="dxa"/>
            <w:tcMar>
              <w:top w:w="100" w:type="dxa"/>
              <w:left w:w="100" w:type="dxa"/>
              <w:bottom w:w="100" w:type="dxa"/>
              <w:right w:w="100" w:type="dxa"/>
            </w:tcMar>
            <w:hideMark/>
          </w:tcPr>
          <w:p w14:paraId="34F13103"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340" w:type="dxa"/>
            <w:shd w:val="clear" w:color="auto" w:fill="FFFFFF"/>
            <w:tcMar>
              <w:top w:w="100" w:type="dxa"/>
              <w:left w:w="100" w:type="dxa"/>
              <w:bottom w:w="100" w:type="dxa"/>
              <w:right w:w="100" w:type="dxa"/>
            </w:tcMar>
            <w:hideMark/>
          </w:tcPr>
          <w:p w14:paraId="23F2033A"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FFFFFF"/>
            <w:tcMar>
              <w:top w:w="100" w:type="dxa"/>
              <w:left w:w="100" w:type="dxa"/>
              <w:bottom w:w="100" w:type="dxa"/>
              <w:right w:w="100" w:type="dxa"/>
            </w:tcMar>
            <w:hideMark/>
          </w:tcPr>
          <w:p w14:paraId="16729852"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454A49DF"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4E00BFCF"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0DCB5333"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4C438DB0"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569F81B0"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403F143B"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FFFFFF" w:themeFill="background1"/>
            <w:tcMar>
              <w:top w:w="100" w:type="dxa"/>
              <w:left w:w="100" w:type="dxa"/>
              <w:bottom w:w="100" w:type="dxa"/>
              <w:right w:w="100" w:type="dxa"/>
            </w:tcMar>
            <w:hideMark/>
          </w:tcPr>
          <w:p w14:paraId="4EF7E65C"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174D49D7"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948A54" w:themeFill="background2" w:themeFillShade="80"/>
            <w:tcMar>
              <w:top w:w="100" w:type="dxa"/>
              <w:left w:w="100" w:type="dxa"/>
              <w:bottom w:w="100" w:type="dxa"/>
              <w:right w:w="100" w:type="dxa"/>
            </w:tcMar>
            <w:hideMark/>
          </w:tcPr>
          <w:p w14:paraId="0B167E99"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79035D9D"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112B4C6B"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451F6C6D"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r>
      <w:tr w:rsidR="00B7243C" w:rsidRPr="00BA5390" w14:paraId="420C511D" w14:textId="77777777" w:rsidTr="00F644F9">
        <w:trPr>
          <w:trHeight w:val="155"/>
        </w:trPr>
        <w:tc>
          <w:tcPr>
            <w:tcW w:w="0" w:type="auto"/>
            <w:tcMar>
              <w:top w:w="100" w:type="dxa"/>
              <w:left w:w="100" w:type="dxa"/>
              <w:bottom w:w="100" w:type="dxa"/>
              <w:right w:w="100" w:type="dxa"/>
            </w:tcMar>
            <w:hideMark/>
          </w:tcPr>
          <w:p w14:paraId="58C87A73" w14:textId="77777777" w:rsidR="00B7243C" w:rsidRPr="00BA5390" w:rsidRDefault="00B7243C" w:rsidP="00254CE3">
            <w:pPr>
              <w:spacing w:line="240" w:lineRule="auto"/>
              <w:ind w:left="0" w:hanging="2"/>
              <w:jc w:val="both"/>
              <w:rPr>
                <w:bCs/>
                <w:iCs/>
                <w:sz w:val="22"/>
                <w:szCs w:val="22"/>
              </w:rPr>
            </w:pPr>
            <w:r w:rsidRPr="00BA5390">
              <w:rPr>
                <w:color w:val="000000"/>
                <w:sz w:val="22"/>
                <w:szCs w:val="22"/>
              </w:rPr>
              <w:t>Finalisasi Laporan</w:t>
            </w:r>
          </w:p>
        </w:tc>
        <w:tc>
          <w:tcPr>
            <w:tcW w:w="0" w:type="auto"/>
            <w:tcMar>
              <w:top w:w="100" w:type="dxa"/>
              <w:left w:w="100" w:type="dxa"/>
              <w:bottom w:w="100" w:type="dxa"/>
              <w:right w:w="100" w:type="dxa"/>
            </w:tcMar>
            <w:hideMark/>
          </w:tcPr>
          <w:p w14:paraId="1E0E73AF"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340" w:type="dxa"/>
            <w:tcMar>
              <w:top w:w="100" w:type="dxa"/>
              <w:left w:w="100" w:type="dxa"/>
              <w:bottom w:w="100" w:type="dxa"/>
              <w:right w:w="100" w:type="dxa"/>
            </w:tcMar>
            <w:hideMark/>
          </w:tcPr>
          <w:p w14:paraId="2B78B540"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340" w:type="dxa"/>
            <w:shd w:val="clear" w:color="auto" w:fill="FFFFFF"/>
            <w:tcMar>
              <w:top w:w="100" w:type="dxa"/>
              <w:left w:w="100" w:type="dxa"/>
              <w:bottom w:w="100" w:type="dxa"/>
              <w:right w:w="100" w:type="dxa"/>
            </w:tcMar>
            <w:hideMark/>
          </w:tcPr>
          <w:p w14:paraId="50CE2653"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FFFFFF"/>
            <w:tcMar>
              <w:top w:w="100" w:type="dxa"/>
              <w:left w:w="100" w:type="dxa"/>
              <w:bottom w:w="100" w:type="dxa"/>
              <w:right w:w="100" w:type="dxa"/>
            </w:tcMar>
            <w:hideMark/>
          </w:tcPr>
          <w:p w14:paraId="0FA12256"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33AEEB19"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587DFE37"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748E5F8A"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14F42FFD"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76E1C450"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4E35353C"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tcMar>
              <w:top w:w="100" w:type="dxa"/>
              <w:left w:w="100" w:type="dxa"/>
              <w:bottom w:w="100" w:type="dxa"/>
              <w:right w:w="100" w:type="dxa"/>
            </w:tcMar>
            <w:hideMark/>
          </w:tcPr>
          <w:p w14:paraId="6A482885"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FFFFFF" w:themeFill="background1"/>
            <w:tcMar>
              <w:top w:w="100" w:type="dxa"/>
              <w:left w:w="100" w:type="dxa"/>
              <w:bottom w:w="100" w:type="dxa"/>
              <w:right w:w="100" w:type="dxa"/>
            </w:tcMar>
            <w:hideMark/>
          </w:tcPr>
          <w:p w14:paraId="6D475B78"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FFFFFF" w:themeFill="background1"/>
            <w:tcMar>
              <w:top w:w="100" w:type="dxa"/>
              <w:left w:w="100" w:type="dxa"/>
              <w:bottom w:w="100" w:type="dxa"/>
              <w:right w:w="100" w:type="dxa"/>
            </w:tcMar>
            <w:hideMark/>
          </w:tcPr>
          <w:p w14:paraId="658CECAC"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948A54" w:themeFill="background2" w:themeFillShade="80"/>
            <w:tcMar>
              <w:top w:w="100" w:type="dxa"/>
              <w:left w:w="100" w:type="dxa"/>
              <w:bottom w:w="100" w:type="dxa"/>
              <w:right w:w="100" w:type="dxa"/>
            </w:tcMar>
            <w:hideMark/>
          </w:tcPr>
          <w:p w14:paraId="6A6079D8"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948A54" w:themeFill="background2" w:themeFillShade="80"/>
            <w:tcMar>
              <w:top w:w="100" w:type="dxa"/>
              <w:left w:w="100" w:type="dxa"/>
              <w:bottom w:w="100" w:type="dxa"/>
              <w:right w:w="100" w:type="dxa"/>
            </w:tcMar>
            <w:hideMark/>
          </w:tcPr>
          <w:p w14:paraId="122F3ADF"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c>
          <w:tcPr>
            <w:tcW w:w="0" w:type="auto"/>
            <w:shd w:val="clear" w:color="auto" w:fill="FFFFFF" w:themeFill="background1"/>
            <w:tcMar>
              <w:top w:w="100" w:type="dxa"/>
              <w:left w:w="100" w:type="dxa"/>
              <w:bottom w:w="100" w:type="dxa"/>
              <w:right w:w="100" w:type="dxa"/>
            </w:tcMar>
            <w:hideMark/>
          </w:tcPr>
          <w:p w14:paraId="38F249F7" w14:textId="77777777" w:rsidR="00B7243C" w:rsidRPr="00BA5390" w:rsidRDefault="00B7243C" w:rsidP="00254CE3">
            <w:pPr>
              <w:spacing w:line="240" w:lineRule="auto"/>
              <w:ind w:left="0" w:hanging="2"/>
              <w:jc w:val="both"/>
              <w:rPr>
                <w:bCs/>
                <w:iCs/>
                <w:sz w:val="22"/>
                <w:szCs w:val="22"/>
              </w:rPr>
            </w:pPr>
            <w:r w:rsidRPr="00BA5390">
              <w:rPr>
                <w:b/>
                <w:color w:val="000000"/>
                <w:sz w:val="22"/>
                <w:szCs w:val="22"/>
              </w:rPr>
              <w:t> </w:t>
            </w:r>
          </w:p>
        </w:tc>
      </w:tr>
    </w:tbl>
    <w:p w14:paraId="6D908AD7" w14:textId="77777777" w:rsidR="00B7243C" w:rsidRPr="00BA5390" w:rsidRDefault="00B7243C" w:rsidP="00B7243C">
      <w:pPr>
        <w:ind w:left="0" w:hanging="2"/>
        <w:jc w:val="center"/>
        <w:rPr>
          <w:sz w:val="22"/>
          <w:szCs w:val="22"/>
        </w:rPr>
      </w:pPr>
    </w:p>
    <w:p w14:paraId="5D2B5AFB" w14:textId="5D27CFCA" w:rsidR="00B7243C" w:rsidRPr="00BA5390" w:rsidRDefault="00B7243C" w:rsidP="00B7243C">
      <w:pPr>
        <w:ind w:left="0" w:hanging="2"/>
        <w:jc w:val="center"/>
        <w:rPr>
          <w:sz w:val="22"/>
          <w:szCs w:val="22"/>
        </w:rPr>
      </w:pPr>
      <w:r w:rsidRPr="00F644F9">
        <w:rPr>
          <w:bCs/>
          <w:sz w:val="22"/>
          <w:szCs w:val="22"/>
        </w:rPr>
        <w:t>Tabel 2</w:t>
      </w:r>
      <w:r w:rsidRPr="00BA5390">
        <w:rPr>
          <w:b/>
          <w:sz w:val="22"/>
          <w:szCs w:val="22"/>
        </w:rPr>
        <w:t xml:space="preserve"> </w:t>
      </w:r>
      <w:r w:rsidRPr="00BA5390">
        <w:rPr>
          <w:sz w:val="22"/>
          <w:szCs w:val="22"/>
        </w:rPr>
        <w:t xml:space="preserve">Anggaran Pelaksanaan Kegiatan </w:t>
      </w:r>
    </w:p>
    <w:tbl>
      <w:tblPr>
        <w:tblStyle w:val="TableGrid"/>
        <w:tblW w:w="0" w:type="auto"/>
        <w:tblLook w:val="04A0" w:firstRow="1" w:lastRow="0" w:firstColumn="1" w:lastColumn="0" w:noHBand="0" w:noVBand="1"/>
      </w:tblPr>
      <w:tblGrid>
        <w:gridCol w:w="560"/>
        <w:gridCol w:w="2082"/>
        <w:gridCol w:w="1416"/>
        <w:gridCol w:w="1320"/>
        <w:gridCol w:w="1309"/>
        <w:gridCol w:w="1334"/>
        <w:gridCol w:w="1329"/>
      </w:tblGrid>
      <w:tr w:rsidR="00B7243C" w:rsidRPr="00BA5390" w14:paraId="6C420C07" w14:textId="77777777" w:rsidTr="00254CE3">
        <w:tc>
          <w:tcPr>
            <w:tcW w:w="560" w:type="dxa"/>
          </w:tcPr>
          <w:p w14:paraId="634E3935" w14:textId="77777777" w:rsidR="00B7243C" w:rsidRPr="00BA5390" w:rsidRDefault="00B7243C" w:rsidP="00254CE3">
            <w:pPr>
              <w:ind w:left="0" w:hanging="2"/>
              <w:jc w:val="center"/>
              <w:rPr>
                <w:sz w:val="22"/>
                <w:szCs w:val="22"/>
              </w:rPr>
            </w:pPr>
            <w:r w:rsidRPr="00BA5390">
              <w:rPr>
                <w:sz w:val="22"/>
                <w:szCs w:val="22"/>
              </w:rPr>
              <w:t>No</w:t>
            </w:r>
          </w:p>
        </w:tc>
        <w:tc>
          <w:tcPr>
            <w:tcW w:w="2082" w:type="dxa"/>
          </w:tcPr>
          <w:p w14:paraId="4AF580EB" w14:textId="77777777" w:rsidR="00B7243C" w:rsidRPr="00BA5390" w:rsidRDefault="00B7243C" w:rsidP="00254CE3">
            <w:pPr>
              <w:ind w:left="0" w:hanging="2"/>
              <w:jc w:val="center"/>
              <w:rPr>
                <w:sz w:val="22"/>
                <w:szCs w:val="22"/>
              </w:rPr>
            </w:pPr>
            <w:r w:rsidRPr="00BA5390">
              <w:rPr>
                <w:sz w:val="22"/>
                <w:szCs w:val="22"/>
              </w:rPr>
              <w:t>Rancangan Aktivitas</w:t>
            </w:r>
          </w:p>
        </w:tc>
        <w:tc>
          <w:tcPr>
            <w:tcW w:w="1416" w:type="dxa"/>
          </w:tcPr>
          <w:p w14:paraId="475F88F8" w14:textId="77777777" w:rsidR="00B7243C" w:rsidRPr="00BA5390" w:rsidRDefault="00B7243C" w:rsidP="00254CE3">
            <w:pPr>
              <w:ind w:left="0" w:hanging="2"/>
              <w:jc w:val="center"/>
              <w:rPr>
                <w:sz w:val="22"/>
                <w:szCs w:val="22"/>
              </w:rPr>
            </w:pPr>
            <w:r w:rsidRPr="00BA5390">
              <w:rPr>
                <w:sz w:val="22"/>
                <w:szCs w:val="22"/>
              </w:rPr>
              <w:t>Jenis Anggaran</w:t>
            </w:r>
          </w:p>
        </w:tc>
        <w:tc>
          <w:tcPr>
            <w:tcW w:w="1320" w:type="dxa"/>
          </w:tcPr>
          <w:p w14:paraId="37166484" w14:textId="77777777" w:rsidR="00B7243C" w:rsidRPr="00BA5390" w:rsidRDefault="00B7243C" w:rsidP="00254CE3">
            <w:pPr>
              <w:ind w:left="0" w:hanging="2"/>
              <w:jc w:val="center"/>
              <w:rPr>
                <w:sz w:val="22"/>
                <w:szCs w:val="22"/>
              </w:rPr>
            </w:pPr>
            <w:r w:rsidRPr="00BA5390">
              <w:rPr>
                <w:sz w:val="22"/>
                <w:szCs w:val="22"/>
              </w:rPr>
              <w:t>Volume</w:t>
            </w:r>
          </w:p>
        </w:tc>
        <w:tc>
          <w:tcPr>
            <w:tcW w:w="1309" w:type="dxa"/>
          </w:tcPr>
          <w:p w14:paraId="711AEE4C" w14:textId="77777777" w:rsidR="00B7243C" w:rsidRPr="00BA5390" w:rsidRDefault="00B7243C" w:rsidP="00254CE3">
            <w:pPr>
              <w:ind w:left="0" w:hanging="2"/>
              <w:jc w:val="center"/>
              <w:rPr>
                <w:sz w:val="22"/>
                <w:szCs w:val="22"/>
              </w:rPr>
            </w:pPr>
            <w:r w:rsidRPr="00BA5390">
              <w:rPr>
                <w:sz w:val="22"/>
                <w:szCs w:val="22"/>
              </w:rPr>
              <w:t>Unit</w:t>
            </w:r>
          </w:p>
        </w:tc>
        <w:tc>
          <w:tcPr>
            <w:tcW w:w="1334" w:type="dxa"/>
          </w:tcPr>
          <w:p w14:paraId="3134CB5A" w14:textId="77777777" w:rsidR="00B7243C" w:rsidRPr="00BA5390" w:rsidRDefault="00B7243C" w:rsidP="00254CE3">
            <w:pPr>
              <w:ind w:left="0" w:hanging="2"/>
              <w:jc w:val="center"/>
              <w:rPr>
                <w:sz w:val="22"/>
                <w:szCs w:val="22"/>
              </w:rPr>
            </w:pPr>
            <w:r w:rsidRPr="00BA5390">
              <w:rPr>
                <w:sz w:val="22"/>
                <w:szCs w:val="22"/>
              </w:rPr>
              <w:t>Satuan</w:t>
            </w:r>
          </w:p>
        </w:tc>
        <w:tc>
          <w:tcPr>
            <w:tcW w:w="1329" w:type="dxa"/>
          </w:tcPr>
          <w:p w14:paraId="516A0B58" w14:textId="77777777" w:rsidR="00B7243C" w:rsidRPr="00BA5390" w:rsidRDefault="00B7243C" w:rsidP="00254CE3">
            <w:pPr>
              <w:ind w:left="0" w:hanging="2"/>
              <w:jc w:val="center"/>
              <w:rPr>
                <w:sz w:val="22"/>
                <w:szCs w:val="22"/>
              </w:rPr>
            </w:pPr>
            <w:r w:rsidRPr="00BA5390">
              <w:rPr>
                <w:sz w:val="22"/>
                <w:szCs w:val="22"/>
              </w:rPr>
              <w:t>Jumlah</w:t>
            </w:r>
          </w:p>
        </w:tc>
      </w:tr>
      <w:tr w:rsidR="00B7243C" w:rsidRPr="00BA5390" w14:paraId="6EA75011" w14:textId="77777777" w:rsidTr="00254CE3">
        <w:tc>
          <w:tcPr>
            <w:tcW w:w="560" w:type="dxa"/>
          </w:tcPr>
          <w:p w14:paraId="3CD45950" w14:textId="77777777" w:rsidR="00B7243C" w:rsidRPr="00BA5390" w:rsidRDefault="00B7243C" w:rsidP="00254CE3">
            <w:pPr>
              <w:ind w:left="0" w:hanging="2"/>
              <w:jc w:val="center"/>
              <w:rPr>
                <w:sz w:val="22"/>
                <w:szCs w:val="22"/>
              </w:rPr>
            </w:pPr>
            <w:r w:rsidRPr="00BA5390">
              <w:rPr>
                <w:sz w:val="22"/>
                <w:szCs w:val="22"/>
              </w:rPr>
              <w:t>1.</w:t>
            </w:r>
          </w:p>
        </w:tc>
        <w:tc>
          <w:tcPr>
            <w:tcW w:w="2082" w:type="dxa"/>
          </w:tcPr>
          <w:p w14:paraId="397313C6" w14:textId="77777777" w:rsidR="00B7243C" w:rsidRPr="00BA5390" w:rsidRDefault="00B7243C" w:rsidP="00254CE3">
            <w:pPr>
              <w:ind w:left="0" w:hanging="2"/>
              <w:jc w:val="center"/>
              <w:rPr>
                <w:sz w:val="22"/>
                <w:szCs w:val="22"/>
              </w:rPr>
            </w:pPr>
            <w:r w:rsidRPr="00BA5390">
              <w:rPr>
                <w:sz w:val="22"/>
                <w:szCs w:val="22"/>
              </w:rPr>
              <w:t>Observasi dan Wawancara</w:t>
            </w:r>
          </w:p>
        </w:tc>
        <w:tc>
          <w:tcPr>
            <w:tcW w:w="1416" w:type="dxa"/>
          </w:tcPr>
          <w:p w14:paraId="0ECA783C" w14:textId="77777777" w:rsidR="00B7243C" w:rsidRPr="00BA5390" w:rsidRDefault="00B7243C" w:rsidP="00254CE3">
            <w:pPr>
              <w:ind w:left="0" w:hanging="2"/>
              <w:jc w:val="center"/>
              <w:rPr>
                <w:sz w:val="22"/>
                <w:szCs w:val="22"/>
              </w:rPr>
            </w:pPr>
            <w:r w:rsidRPr="00BA5390">
              <w:rPr>
                <w:sz w:val="22"/>
                <w:szCs w:val="22"/>
              </w:rPr>
              <w:t>Biaya Konsumsi</w:t>
            </w:r>
          </w:p>
        </w:tc>
        <w:tc>
          <w:tcPr>
            <w:tcW w:w="1320" w:type="dxa"/>
          </w:tcPr>
          <w:p w14:paraId="08735F75" w14:textId="77777777" w:rsidR="00B7243C" w:rsidRPr="00BA5390" w:rsidRDefault="00B7243C" w:rsidP="00254CE3">
            <w:pPr>
              <w:ind w:left="0" w:hanging="2"/>
              <w:jc w:val="center"/>
              <w:rPr>
                <w:sz w:val="22"/>
                <w:szCs w:val="22"/>
              </w:rPr>
            </w:pPr>
            <w:r w:rsidRPr="00BA5390">
              <w:rPr>
                <w:sz w:val="22"/>
                <w:szCs w:val="22"/>
              </w:rPr>
              <w:t>13</w:t>
            </w:r>
          </w:p>
        </w:tc>
        <w:tc>
          <w:tcPr>
            <w:tcW w:w="1309" w:type="dxa"/>
          </w:tcPr>
          <w:p w14:paraId="4D21ADD2" w14:textId="77777777" w:rsidR="00B7243C" w:rsidRPr="00BA5390" w:rsidRDefault="00B7243C" w:rsidP="00254CE3">
            <w:pPr>
              <w:ind w:left="0" w:hanging="2"/>
              <w:jc w:val="center"/>
              <w:rPr>
                <w:sz w:val="22"/>
                <w:szCs w:val="22"/>
              </w:rPr>
            </w:pPr>
            <w:r w:rsidRPr="00BA5390">
              <w:rPr>
                <w:sz w:val="22"/>
                <w:szCs w:val="22"/>
              </w:rPr>
              <w:t>Kali</w:t>
            </w:r>
          </w:p>
        </w:tc>
        <w:tc>
          <w:tcPr>
            <w:tcW w:w="1334" w:type="dxa"/>
          </w:tcPr>
          <w:p w14:paraId="20163279" w14:textId="77777777" w:rsidR="00B7243C" w:rsidRPr="00BA5390" w:rsidRDefault="00B7243C" w:rsidP="00254CE3">
            <w:pPr>
              <w:ind w:left="0" w:hanging="2"/>
              <w:jc w:val="center"/>
              <w:rPr>
                <w:sz w:val="22"/>
                <w:szCs w:val="22"/>
              </w:rPr>
            </w:pPr>
            <w:r w:rsidRPr="00BA5390">
              <w:rPr>
                <w:sz w:val="22"/>
                <w:szCs w:val="22"/>
              </w:rPr>
              <w:t>50.000</w:t>
            </w:r>
          </w:p>
        </w:tc>
        <w:tc>
          <w:tcPr>
            <w:tcW w:w="1329" w:type="dxa"/>
          </w:tcPr>
          <w:p w14:paraId="0E9B15FD" w14:textId="77777777" w:rsidR="00B7243C" w:rsidRPr="00BA5390" w:rsidRDefault="00B7243C" w:rsidP="00254CE3">
            <w:pPr>
              <w:ind w:left="0" w:hanging="2"/>
              <w:jc w:val="center"/>
              <w:rPr>
                <w:sz w:val="22"/>
                <w:szCs w:val="22"/>
              </w:rPr>
            </w:pPr>
            <w:r w:rsidRPr="00BA5390">
              <w:rPr>
                <w:sz w:val="22"/>
                <w:szCs w:val="22"/>
              </w:rPr>
              <w:t>650.000</w:t>
            </w:r>
          </w:p>
        </w:tc>
      </w:tr>
      <w:tr w:rsidR="00B7243C" w:rsidRPr="00BA5390" w14:paraId="3B17C127" w14:textId="77777777" w:rsidTr="00254CE3">
        <w:tc>
          <w:tcPr>
            <w:tcW w:w="560" w:type="dxa"/>
          </w:tcPr>
          <w:p w14:paraId="23B78F1E" w14:textId="77777777" w:rsidR="00B7243C" w:rsidRPr="00BA5390" w:rsidRDefault="00B7243C" w:rsidP="00254CE3">
            <w:pPr>
              <w:ind w:left="0" w:hanging="2"/>
              <w:jc w:val="center"/>
              <w:rPr>
                <w:sz w:val="22"/>
                <w:szCs w:val="22"/>
              </w:rPr>
            </w:pPr>
          </w:p>
        </w:tc>
        <w:tc>
          <w:tcPr>
            <w:tcW w:w="2082" w:type="dxa"/>
          </w:tcPr>
          <w:p w14:paraId="53FA3DF3" w14:textId="77777777" w:rsidR="00B7243C" w:rsidRPr="00BA5390" w:rsidRDefault="00B7243C" w:rsidP="00254CE3">
            <w:pPr>
              <w:ind w:left="0" w:hanging="2"/>
              <w:jc w:val="center"/>
              <w:rPr>
                <w:sz w:val="22"/>
                <w:szCs w:val="22"/>
              </w:rPr>
            </w:pPr>
          </w:p>
        </w:tc>
        <w:tc>
          <w:tcPr>
            <w:tcW w:w="1416" w:type="dxa"/>
          </w:tcPr>
          <w:p w14:paraId="42277B21" w14:textId="77777777" w:rsidR="00B7243C" w:rsidRPr="00BA5390" w:rsidRDefault="00B7243C" w:rsidP="00254CE3">
            <w:pPr>
              <w:ind w:left="0" w:hanging="2"/>
              <w:jc w:val="center"/>
              <w:rPr>
                <w:sz w:val="22"/>
                <w:szCs w:val="22"/>
              </w:rPr>
            </w:pPr>
            <w:r w:rsidRPr="00BA5390">
              <w:rPr>
                <w:sz w:val="22"/>
                <w:szCs w:val="22"/>
              </w:rPr>
              <w:t>Biaya Transportasi</w:t>
            </w:r>
          </w:p>
        </w:tc>
        <w:tc>
          <w:tcPr>
            <w:tcW w:w="1320" w:type="dxa"/>
          </w:tcPr>
          <w:p w14:paraId="7FAB7162" w14:textId="77777777" w:rsidR="00B7243C" w:rsidRPr="00BA5390" w:rsidRDefault="00B7243C" w:rsidP="00254CE3">
            <w:pPr>
              <w:ind w:left="0" w:hanging="2"/>
              <w:jc w:val="center"/>
              <w:rPr>
                <w:sz w:val="22"/>
                <w:szCs w:val="22"/>
              </w:rPr>
            </w:pPr>
            <w:r w:rsidRPr="00BA5390">
              <w:rPr>
                <w:sz w:val="22"/>
                <w:szCs w:val="22"/>
              </w:rPr>
              <w:t>13</w:t>
            </w:r>
          </w:p>
        </w:tc>
        <w:tc>
          <w:tcPr>
            <w:tcW w:w="1309" w:type="dxa"/>
          </w:tcPr>
          <w:p w14:paraId="6F29B8FB" w14:textId="77777777" w:rsidR="00B7243C" w:rsidRPr="00BA5390" w:rsidRDefault="00B7243C" w:rsidP="00254CE3">
            <w:pPr>
              <w:ind w:left="0" w:hanging="2"/>
              <w:jc w:val="center"/>
              <w:rPr>
                <w:sz w:val="22"/>
                <w:szCs w:val="22"/>
              </w:rPr>
            </w:pPr>
            <w:r w:rsidRPr="00BA5390">
              <w:rPr>
                <w:sz w:val="22"/>
                <w:szCs w:val="22"/>
              </w:rPr>
              <w:t>Kali</w:t>
            </w:r>
          </w:p>
        </w:tc>
        <w:tc>
          <w:tcPr>
            <w:tcW w:w="1334" w:type="dxa"/>
          </w:tcPr>
          <w:p w14:paraId="2EAA631B" w14:textId="77777777" w:rsidR="00B7243C" w:rsidRPr="00BA5390" w:rsidRDefault="00B7243C" w:rsidP="00254CE3">
            <w:pPr>
              <w:ind w:left="0" w:hanging="2"/>
              <w:jc w:val="center"/>
              <w:rPr>
                <w:sz w:val="22"/>
                <w:szCs w:val="22"/>
              </w:rPr>
            </w:pPr>
            <w:r w:rsidRPr="00BA5390">
              <w:rPr>
                <w:sz w:val="22"/>
                <w:szCs w:val="22"/>
              </w:rPr>
              <w:t>100.000</w:t>
            </w:r>
          </w:p>
        </w:tc>
        <w:tc>
          <w:tcPr>
            <w:tcW w:w="1329" w:type="dxa"/>
          </w:tcPr>
          <w:p w14:paraId="59A8C844" w14:textId="77777777" w:rsidR="00B7243C" w:rsidRPr="00BA5390" w:rsidRDefault="00B7243C" w:rsidP="00254CE3">
            <w:pPr>
              <w:ind w:left="0" w:hanging="2"/>
              <w:jc w:val="center"/>
              <w:rPr>
                <w:sz w:val="22"/>
                <w:szCs w:val="22"/>
              </w:rPr>
            </w:pPr>
            <w:r w:rsidRPr="00BA5390">
              <w:rPr>
                <w:sz w:val="22"/>
                <w:szCs w:val="22"/>
              </w:rPr>
              <w:t>1.300.000</w:t>
            </w:r>
          </w:p>
        </w:tc>
      </w:tr>
      <w:tr w:rsidR="00B7243C" w:rsidRPr="00BA5390" w14:paraId="0CAD607F" w14:textId="77777777" w:rsidTr="00254CE3">
        <w:tc>
          <w:tcPr>
            <w:tcW w:w="560" w:type="dxa"/>
          </w:tcPr>
          <w:p w14:paraId="1959D6F4" w14:textId="77777777" w:rsidR="00B7243C" w:rsidRPr="00BA5390" w:rsidRDefault="00B7243C" w:rsidP="00254CE3">
            <w:pPr>
              <w:ind w:left="0" w:hanging="2"/>
              <w:jc w:val="center"/>
              <w:rPr>
                <w:sz w:val="22"/>
                <w:szCs w:val="22"/>
              </w:rPr>
            </w:pPr>
            <w:r w:rsidRPr="00BA5390">
              <w:rPr>
                <w:sz w:val="22"/>
                <w:szCs w:val="22"/>
              </w:rPr>
              <w:t>2.</w:t>
            </w:r>
          </w:p>
        </w:tc>
        <w:tc>
          <w:tcPr>
            <w:tcW w:w="2082" w:type="dxa"/>
          </w:tcPr>
          <w:p w14:paraId="269803B1" w14:textId="77777777" w:rsidR="00B7243C" w:rsidRPr="00BA5390" w:rsidRDefault="00B7243C" w:rsidP="00254CE3">
            <w:pPr>
              <w:ind w:left="0" w:hanging="2"/>
              <w:jc w:val="center"/>
              <w:rPr>
                <w:sz w:val="22"/>
                <w:szCs w:val="22"/>
              </w:rPr>
            </w:pPr>
            <w:r w:rsidRPr="00BA5390">
              <w:rPr>
                <w:sz w:val="22"/>
                <w:szCs w:val="22"/>
              </w:rPr>
              <w:t>Biaya Persiapan Promosi Produk</w:t>
            </w:r>
          </w:p>
        </w:tc>
        <w:tc>
          <w:tcPr>
            <w:tcW w:w="1416" w:type="dxa"/>
          </w:tcPr>
          <w:p w14:paraId="30D267DB" w14:textId="77777777" w:rsidR="00B7243C" w:rsidRPr="00BA5390" w:rsidRDefault="00B7243C" w:rsidP="00254CE3">
            <w:pPr>
              <w:ind w:left="0" w:hanging="2"/>
              <w:jc w:val="center"/>
              <w:rPr>
                <w:sz w:val="22"/>
                <w:szCs w:val="22"/>
              </w:rPr>
            </w:pPr>
            <w:r w:rsidRPr="00BA5390">
              <w:rPr>
                <w:sz w:val="22"/>
                <w:szCs w:val="22"/>
              </w:rPr>
              <w:t>Belanja Bahan</w:t>
            </w:r>
          </w:p>
        </w:tc>
        <w:tc>
          <w:tcPr>
            <w:tcW w:w="1320" w:type="dxa"/>
          </w:tcPr>
          <w:p w14:paraId="12E70C23" w14:textId="77777777" w:rsidR="00B7243C" w:rsidRPr="00BA5390" w:rsidRDefault="00B7243C" w:rsidP="00254CE3">
            <w:pPr>
              <w:ind w:left="0" w:hanging="2"/>
              <w:jc w:val="center"/>
              <w:rPr>
                <w:sz w:val="22"/>
                <w:szCs w:val="22"/>
              </w:rPr>
            </w:pPr>
            <w:r w:rsidRPr="00BA5390">
              <w:rPr>
                <w:sz w:val="22"/>
                <w:szCs w:val="22"/>
              </w:rPr>
              <w:t>1</w:t>
            </w:r>
          </w:p>
        </w:tc>
        <w:tc>
          <w:tcPr>
            <w:tcW w:w="1309" w:type="dxa"/>
          </w:tcPr>
          <w:p w14:paraId="44C94A72" w14:textId="77777777" w:rsidR="00B7243C" w:rsidRPr="00BA5390" w:rsidRDefault="00B7243C" w:rsidP="00254CE3">
            <w:pPr>
              <w:ind w:left="0" w:hanging="2"/>
              <w:jc w:val="center"/>
              <w:rPr>
                <w:sz w:val="22"/>
                <w:szCs w:val="22"/>
              </w:rPr>
            </w:pPr>
            <w:r w:rsidRPr="00BA5390">
              <w:rPr>
                <w:sz w:val="22"/>
                <w:szCs w:val="22"/>
              </w:rPr>
              <w:t>Paket</w:t>
            </w:r>
          </w:p>
        </w:tc>
        <w:tc>
          <w:tcPr>
            <w:tcW w:w="1334" w:type="dxa"/>
          </w:tcPr>
          <w:p w14:paraId="7939C5F0" w14:textId="77777777" w:rsidR="00B7243C" w:rsidRPr="00BA5390" w:rsidRDefault="00B7243C" w:rsidP="00254CE3">
            <w:pPr>
              <w:ind w:left="0" w:hanging="2"/>
              <w:jc w:val="center"/>
              <w:rPr>
                <w:sz w:val="22"/>
                <w:szCs w:val="22"/>
              </w:rPr>
            </w:pPr>
            <w:r w:rsidRPr="00BA5390">
              <w:rPr>
                <w:sz w:val="22"/>
                <w:szCs w:val="22"/>
              </w:rPr>
              <w:t>1.500.0000</w:t>
            </w:r>
          </w:p>
        </w:tc>
        <w:tc>
          <w:tcPr>
            <w:tcW w:w="1329" w:type="dxa"/>
          </w:tcPr>
          <w:p w14:paraId="386B6FD0" w14:textId="77777777" w:rsidR="00B7243C" w:rsidRPr="00BA5390" w:rsidRDefault="00B7243C" w:rsidP="00254CE3">
            <w:pPr>
              <w:ind w:left="0" w:hanging="2"/>
              <w:jc w:val="center"/>
              <w:rPr>
                <w:sz w:val="22"/>
                <w:szCs w:val="22"/>
              </w:rPr>
            </w:pPr>
            <w:r w:rsidRPr="00BA5390">
              <w:rPr>
                <w:sz w:val="22"/>
                <w:szCs w:val="22"/>
              </w:rPr>
              <w:t>1.500.000</w:t>
            </w:r>
          </w:p>
        </w:tc>
      </w:tr>
      <w:tr w:rsidR="00B7243C" w:rsidRPr="00BA5390" w14:paraId="5C52E42A" w14:textId="77777777" w:rsidTr="00254CE3">
        <w:tc>
          <w:tcPr>
            <w:tcW w:w="560" w:type="dxa"/>
          </w:tcPr>
          <w:p w14:paraId="725BAB1F" w14:textId="77777777" w:rsidR="00B7243C" w:rsidRPr="00BA5390" w:rsidRDefault="00B7243C" w:rsidP="00254CE3">
            <w:pPr>
              <w:ind w:left="0" w:hanging="2"/>
              <w:jc w:val="center"/>
              <w:rPr>
                <w:sz w:val="22"/>
                <w:szCs w:val="22"/>
              </w:rPr>
            </w:pPr>
            <w:r w:rsidRPr="00BA5390">
              <w:rPr>
                <w:sz w:val="22"/>
                <w:szCs w:val="22"/>
              </w:rPr>
              <w:t>3.</w:t>
            </w:r>
          </w:p>
        </w:tc>
        <w:tc>
          <w:tcPr>
            <w:tcW w:w="2082" w:type="dxa"/>
          </w:tcPr>
          <w:p w14:paraId="41C0ACF0" w14:textId="77777777" w:rsidR="00B7243C" w:rsidRPr="00BA5390" w:rsidRDefault="00B7243C" w:rsidP="00254CE3">
            <w:pPr>
              <w:ind w:left="0" w:hanging="2"/>
              <w:jc w:val="center"/>
              <w:rPr>
                <w:sz w:val="22"/>
                <w:szCs w:val="22"/>
              </w:rPr>
            </w:pPr>
            <w:r w:rsidRPr="00BA5390">
              <w:rPr>
                <w:sz w:val="22"/>
                <w:szCs w:val="22"/>
              </w:rPr>
              <w:t>Biaya Implementasi</w:t>
            </w:r>
          </w:p>
        </w:tc>
        <w:tc>
          <w:tcPr>
            <w:tcW w:w="1416" w:type="dxa"/>
          </w:tcPr>
          <w:p w14:paraId="17B74397" w14:textId="77777777" w:rsidR="00B7243C" w:rsidRPr="00BA5390" w:rsidRDefault="00B7243C" w:rsidP="00254CE3">
            <w:pPr>
              <w:ind w:left="0" w:hanging="2"/>
              <w:jc w:val="center"/>
              <w:rPr>
                <w:sz w:val="22"/>
                <w:szCs w:val="22"/>
              </w:rPr>
            </w:pPr>
            <w:r w:rsidRPr="00BA5390">
              <w:rPr>
                <w:sz w:val="22"/>
                <w:szCs w:val="22"/>
              </w:rPr>
              <w:t>Belanja Bahan</w:t>
            </w:r>
          </w:p>
        </w:tc>
        <w:tc>
          <w:tcPr>
            <w:tcW w:w="1320" w:type="dxa"/>
          </w:tcPr>
          <w:p w14:paraId="6CA8A782" w14:textId="77777777" w:rsidR="00B7243C" w:rsidRPr="00BA5390" w:rsidRDefault="00B7243C" w:rsidP="00254CE3">
            <w:pPr>
              <w:ind w:left="0" w:hanging="2"/>
              <w:jc w:val="center"/>
              <w:rPr>
                <w:sz w:val="22"/>
                <w:szCs w:val="22"/>
              </w:rPr>
            </w:pPr>
            <w:r w:rsidRPr="00BA5390">
              <w:rPr>
                <w:sz w:val="22"/>
                <w:szCs w:val="22"/>
              </w:rPr>
              <w:t>1</w:t>
            </w:r>
          </w:p>
        </w:tc>
        <w:tc>
          <w:tcPr>
            <w:tcW w:w="1309" w:type="dxa"/>
          </w:tcPr>
          <w:p w14:paraId="1D2F1426" w14:textId="77777777" w:rsidR="00B7243C" w:rsidRPr="00BA5390" w:rsidRDefault="00B7243C" w:rsidP="00254CE3">
            <w:pPr>
              <w:ind w:left="0" w:hanging="2"/>
              <w:jc w:val="center"/>
              <w:rPr>
                <w:sz w:val="22"/>
                <w:szCs w:val="22"/>
              </w:rPr>
            </w:pPr>
            <w:r w:rsidRPr="00BA5390">
              <w:rPr>
                <w:sz w:val="22"/>
                <w:szCs w:val="22"/>
              </w:rPr>
              <w:t>Paket</w:t>
            </w:r>
          </w:p>
        </w:tc>
        <w:tc>
          <w:tcPr>
            <w:tcW w:w="1334" w:type="dxa"/>
          </w:tcPr>
          <w:p w14:paraId="3224BB44" w14:textId="77777777" w:rsidR="00B7243C" w:rsidRPr="00BA5390" w:rsidRDefault="00B7243C" w:rsidP="00254CE3">
            <w:pPr>
              <w:ind w:left="0" w:hanging="2"/>
              <w:jc w:val="center"/>
              <w:rPr>
                <w:sz w:val="22"/>
                <w:szCs w:val="22"/>
              </w:rPr>
            </w:pPr>
            <w:r w:rsidRPr="00BA5390">
              <w:rPr>
                <w:sz w:val="22"/>
                <w:szCs w:val="22"/>
              </w:rPr>
              <w:t>1.500.000</w:t>
            </w:r>
          </w:p>
        </w:tc>
        <w:tc>
          <w:tcPr>
            <w:tcW w:w="1329" w:type="dxa"/>
          </w:tcPr>
          <w:p w14:paraId="4630E1CA" w14:textId="77777777" w:rsidR="00B7243C" w:rsidRPr="00BA5390" w:rsidRDefault="00B7243C" w:rsidP="00254CE3">
            <w:pPr>
              <w:ind w:left="0" w:hanging="2"/>
              <w:jc w:val="center"/>
              <w:rPr>
                <w:sz w:val="22"/>
                <w:szCs w:val="22"/>
              </w:rPr>
            </w:pPr>
            <w:r w:rsidRPr="00BA5390">
              <w:rPr>
                <w:sz w:val="22"/>
                <w:szCs w:val="22"/>
              </w:rPr>
              <w:t>1.500.000</w:t>
            </w:r>
          </w:p>
        </w:tc>
      </w:tr>
      <w:tr w:rsidR="00B7243C" w:rsidRPr="00BA5390" w14:paraId="443E6627" w14:textId="77777777" w:rsidTr="00254CE3">
        <w:tc>
          <w:tcPr>
            <w:tcW w:w="560" w:type="dxa"/>
          </w:tcPr>
          <w:p w14:paraId="7307FAAB" w14:textId="77777777" w:rsidR="00B7243C" w:rsidRPr="00BA5390" w:rsidRDefault="00B7243C" w:rsidP="00254CE3">
            <w:pPr>
              <w:ind w:left="0" w:hanging="2"/>
              <w:jc w:val="center"/>
              <w:rPr>
                <w:sz w:val="22"/>
                <w:szCs w:val="22"/>
              </w:rPr>
            </w:pPr>
            <w:r w:rsidRPr="00BA5390">
              <w:rPr>
                <w:sz w:val="22"/>
                <w:szCs w:val="22"/>
              </w:rPr>
              <w:t>4.</w:t>
            </w:r>
          </w:p>
        </w:tc>
        <w:tc>
          <w:tcPr>
            <w:tcW w:w="2082" w:type="dxa"/>
          </w:tcPr>
          <w:p w14:paraId="1428630B" w14:textId="77777777" w:rsidR="00B7243C" w:rsidRPr="00BA5390" w:rsidRDefault="00B7243C" w:rsidP="00254CE3">
            <w:pPr>
              <w:ind w:left="0" w:hanging="2"/>
              <w:jc w:val="center"/>
              <w:rPr>
                <w:sz w:val="22"/>
                <w:szCs w:val="22"/>
              </w:rPr>
            </w:pPr>
            <w:r w:rsidRPr="00BA5390">
              <w:rPr>
                <w:sz w:val="22"/>
                <w:szCs w:val="22"/>
              </w:rPr>
              <w:t>Biaya Lainnya</w:t>
            </w:r>
          </w:p>
        </w:tc>
        <w:tc>
          <w:tcPr>
            <w:tcW w:w="1416" w:type="dxa"/>
          </w:tcPr>
          <w:p w14:paraId="6C6C4647" w14:textId="77777777" w:rsidR="00B7243C" w:rsidRPr="00BA5390" w:rsidRDefault="00B7243C" w:rsidP="00254CE3">
            <w:pPr>
              <w:ind w:left="0" w:hanging="2"/>
              <w:jc w:val="center"/>
              <w:rPr>
                <w:sz w:val="22"/>
                <w:szCs w:val="22"/>
              </w:rPr>
            </w:pPr>
            <w:r w:rsidRPr="00BA5390">
              <w:rPr>
                <w:sz w:val="22"/>
                <w:szCs w:val="22"/>
              </w:rPr>
              <w:t>Biaya Koneksi Internet</w:t>
            </w:r>
          </w:p>
        </w:tc>
        <w:tc>
          <w:tcPr>
            <w:tcW w:w="1320" w:type="dxa"/>
          </w:tcPr>
          <w:p w14:paraId="10D11538" w14:textId="77777777" w:rsidR="00B7243C" w:rsidRPr="00BA5390" w:rsidRDefault="00B7243C" w:rsidP="00254CE3">
            <w:pPr>
              <w:ind w:left="0" w:hanging="2"/>
              <w:jc w:val="center"/>
              <w:rPr>
                <w:sz w:val="22"/>
                <w:szCs w:val="22"/>
              </w:rPr>
            </w:pPr>
            <w:r w:rsidRPr="00BA5390">
              <w:rPr>
                <w:sz w:val="22"/>
                <w:szCs w:val="22"/>
              </w:rPr>
              <w:t>4</w:t>
            </w:r>
          </w:p>
        </w:tc>
        <w:tc>
          <w:tcPr>
            <w:tcW w:w="1309" w:type="dxa"/>
          </w:tcPr>
          <w:p w14:paraId="4027CFE6" w14:textId="77777777" w:rsidR="00B7243C" w:rsidRPr="00BA5390" w:rsidRDefault="00B7243C" w:rsidP="00254CE3">
            <w:pPr>
              <w:ind w:left="0" w:hanging="2"/>
              <w:jc w:val="center"/>
              <w:rPr>
                <w:sz w:val="22"/>
                <w:szCs w:val="22"/>
              </w:rPr>
            </w:pPr>
            <w:r w:rsidRPr="00BA5390">
              <w:rPr>
                <w:sz w:val="22"/>
                <w:szCs w:val="22"/>
              </w:rPr>
              <w:t>Kali</w:t>
            </w:r>
          </w:p>
        </w:tc>
        <w:tc>
          <w:tcPr>
            <w:tcW w:w="1334" w:type="dxa"/>
          </w:tcPr>
          <w:p w14:paraId="525F7A21" w14:textId="77777777" w:rsidR="00B7243C" w:rsidRPr="00BA5390" w:rsidRDefault="00B7243C" w:rsidP="00254CE3">
            <w:pPr>
              <w:ind w:left="0" w:hanging="2"/>
              <w:jc w:val="center"/>
              <w:rPr>
                <w:sz w:val="22"/>
                <w:szCs w:val="22"/>
              </w:rPr>
            </w:pPr>
            <w:r w:rsidRPr="00BA5390">
              <w:rPr>
                <w:sz w:val="22"/>
                <w:szCs w:val="22"/>
              </w:rPr>
              <w:t>50.000</w:t>
            </w:r>
          </w:p>
        </w:tc>
        <w:tc>
          <w:tcPr>
            <w:tcW w:w="1329" w:type="dxa"/>
          </w:tcPr>
          <w:p w14:paraId="33DD1A15" w14:textId="77777777" w:rsidR="00B7243C" w:rsidRPr="00BA5390" w:rsidRDefault="00B7243C" w:rsidP="00254CE3">
            <w:pPr>
              <w:ind w:left="0" w:hanging="2"/>
              <w:jc w:val="center"/>
              <w:rPr>
                <w:sz w:val="22"/>
                <w:szCs w:val="22"/>
              </w:rPr>
            </w:pPr>
            <w:r w:rsidRPr="00BA5390">
              <w:rPr>
                <w:sz w:val="22"/>
                <w:szCs w:val="22"/>
              </w:rPr>
              <w:t>200.000</w:t>
            </w:r>
          </w:p>
        </w:tc>
      </w:tr>
      <w:tr w:rsidR="00B7243C" w:rsidRPr="00BA5390" w14:paraId="27EFE454" w14:textId="77777777" w:rsidTr="00254CE3">
        <w:tc>
          <w:tcPr>
            <w:tcW w:w="8021" w:type="dxa"/>
            <w:gridSpan w:val="6"/>
          </w:tcPr>
          <w:p w14:paraId="28E1CDCC" w14:textId="77777777" w:rsidR="00B7243C" w:rsidRPr="00BA5390" w:rsidRDefault="00B7243C" w:rsidP="00254CE3">
            <w:pPr>
              <w:ind w:left="0" w:hanging="2"/>
              <w:jc w:val="center"/>
              <w:rPr>
                <w:b/>
                <w:bCs/>
                <w:sz w:val="22"/>
                <w:szCs w:val="22"/>
              </w:rPr>
            </w:pPr>
            <w:r w:rsidRPr="00BA5390">
              <w:rPr>
                <w:b/>
                <w:sz w:val="22"/>
                <w:szCs w:val="22"/>
              </w:rPr>
              <w:t>TOTAL ANGGARAN</w:t>
            </w:r>
          </w:p>
        </w:tc>
        <w:tc>
          <w:tcPr>
            <w:tcW w:w="1329" w:type="dxa"/>
          </w:tcPr>
          <w:p w14:paraId="79A0C699" w14:textId="77777777" w:rsidR="00B7243C" w:rsidRPr="00BA5390" w:rsidRDefault="00B7243C" w:rsidP="00254CE3">
            <w:pPr>
              <w:ind w:left="0" w:hanging="2"/>
              <w:jc w:val="center"/>
              <w:rPr>
                <w:sz w:val="22"/>
                <w:szCs w:val="22"/>
              </w:rPr>
            </w:pPr>
            <w:r w:rsidRPr="00BA5390">
              <w:rPr>
                <w:sz w:val="22"/>
                <w:szCs w:val="22"/>
              </w:rPr>
              <w:t>5.150.000</w:t>
            </w:r>
          </w:p>
        </w:tc>
      </w:tr>
    </w:tbl>
    <w:p w14:paraId="61045C72" w14:textId="77777777" w:rsidR="00F644F9" w:rsidRDefault="00F644F9" w:rsidP="0034214D">
      <w:pPr>
        <w:spacing w:line="240" w:lineRule="auto"/>
        <w:ind w:left="0" w:hanging="2"/>
        <w:jc w:val="both"/>
        <w:rPr>
          <w:b/>
          <w:sz w:val="22"/>
          <w:szCs w:val="22"/>
        </w:rPr>
      </w:pPr>
    </w:p>
    <w:p w14:paraId="39173106" w14:textId="4FA75212" w:rsidR="00B7243C" w:rsidRPr="00BA5390" w:rsidRDefault="0034214D" w:rsidP="0034214D">
      <w:pPr>
        <w:spacing w:line="240" w:lineRule="auto"/>
        <w:ind w:left="0" w:hanging="2"/>
        <w:jc w:val="both"/>
        <w:rPr>
          <w:b/>
          <w:sz w:val="22"/>
          <w:szCs w:val="22"/>
        </w:rPr>
      </w:pPr>
      <w:r w:rsidRPr="00BA5390">
        <w:rPr>
          <w:b/>
          <w:sz w:val="22"/>
          <w:szCs w:val="22"/>
        </w:rPr>
        <w:t xml:space="preserve">4.2 </w:t>
      </w:r>
      <w:r w:rsidR="00B7243C" w:rsidRPr="00BA5390">
        <w:rPr>
          <w:b/>
          <w:sz w:val="22"/>
          <w:szCs w:val="22"/>
        </w:rPr>
        <w:t>Perancangan Luaran Kegiatan</w:t>
      </w:r>
    </w:p>
    <w:p w14:paraId="49C08A19" w14:textId="6F53F632" w:rsidR="00B7243C" w:rsidRPr="00BA5390" w:rsidRDefault="00B7243C" w:rsidP="00F644F9">
      <w:pPr>
        <w:spacing w:line="240" w:lineRule="auto"/>
        <w:ind w:leftChars="0" w:left="0" w:firstLineChars="128" w:firstLine="282"/>
        <w:jc w:val="both"/>
        <w:rPr>
          <w:bCs/>
          <w:sz w:val="22"/>
          <w:szCs w:val="22"/>
        </w:rPr>
      </w:pPr>
      <w:r w:rsidRPr="00BA5390">
        <w:rPr>
          <w:bCs/>
          <w:sz w:val="22"/>
          <w:szCs w:val="22"/>
        </w:rPr>
        <w:t>Dengan dipilihnya shopee sebagai platform e-commerce untuk mitra, berikut merupakan tampilan profil dari toko online 3Brothers Cell di shopee. Nama toko yang digunakan dalam platform shopee adalah 3Brothers Cell.</w:t>
      </w:r>
    </w:p>
    <w:p w14:paraId="7A7EAF87" w14:textId="77777777" w:rsidR="00B7243C" w:rsidRPr="00BA5390" w:rsidRDefault="00B7243C" w:rsidP="0034214D">
      <w:pPr>
        <w:spacing w:line="240" w:lineRule="auto"/>
        <w:ind w:left="0" w:hanging="2"/>
        <w:jc w:val="center"/>
        <w:rPr>
          <w:b/>
          <w:sz w:val="22"/>
          <w:szCs w:val="22"/>
        </w:rPr>
      </w:pPr>
    </w:p>
    <w:p w14:paraId="67E96321" w14:textId="77777777" w:rsidR="00B7243C" w:rsidRDefault="00B7243C" w:rsidP="00F644F9">
      <w:pPr>
        <w:spacing w:line="240" w:lineRule="auto"/>
        <w:ind w:left="0" w:hanging="2"/>
        <w:jc w:val="center"/>
        <w:rPr>
          <w:bCs/>
          <w:sz w:val="22"/>
          <w:szCs w:val="22"/>
        </w:rPr>
      </w:pPr>
      <w:r w:rsidRPr="00BA5390">
        <w:rPr>
          <w:bCs/>
          <w:noProof/>
          <w:sz w:val="22"/>
          <w:szCs w:val="22"/>
          <w:lang w:eastAsia="en-US"/>
        </w:rPr>
        <w:drawing>
          <wp:inline distT="0" distB="0" distL="0" distR="0" wp14:anchorId="003AEA73" wp14:editId="0E1A0566">
            <wp:extent cx="5039995" cy="2833370"/>
            <wp:effectExtent l="0" t="0" r="8255" b="5080"/>
            <wp:docPr id="453444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444066" name="Picture 45344406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746AD86F" w14:textId="179BD0D6" w:rsidR="00F644F9" w:rsidRPr="00F644F9" w:rsidRDefault="00F644F9" w:rsidP="00F644F9">
      <w:pPr>
        <w:spacing w:line="240" w:lineRule="auto"/>
        <w:ind w:left="0" w:hanging="2"/>
        <w:jc w:val="center"/>
        <w:rPr>
          <w:bCs/>
          <w:sz w:val="22"/>
          <w:szCs w:val="22"/>
        </w:rPr>
      </w:pPr>
      <w:r w:rsidRPr="00F644F9">
        <w:rPr>
          <w:bCs/>
          <w:sz w:val="22"/>
          <w:szCs w:val="22"/>
        </w:rPr>
        <w:t xml:space="preserve">Gambar </w:t>
      </w:r>
      <w:r>
        <w:rPr>
          <w:bCs/>
          <w:sz w:val="22"/>
          <w:szCs w:val="22"/>
        </w:rPr>
        <w:t xml:space="preserve">1. </w:t>
      </w:r>
      <w:r w:rsidRPr="00F644F9">
        <w:rPr>
          <w:bCs/>
          <w:sz w:val="22"/>
          <w:szCs w:val="22"/>
        </w:rPr>
        <w:t>Tampilan Profil Toko Online di Shopee</w:t>
      </w:r>
    </w:p>
    <w:p w14:paraId="41FE1AD4" w14:textId="77777777" w:rsidR="00F644F9" w:rsidRPr="00F644F9" w:rsidRDefault="00F644F9" w:rsidP="00F644F9">
      <w:pPr>
        <w:spacing w:line="240" w:lineRule="auto"/>
        <w:ind w:left="0" w:hanging="2"/>
        <w:jc w:val="center"/>
        <w:rPr>
          <w:bCs/>
          <w:sz w:val="22"/>
          <w:szCs w:val="22"/>
        </w:rPr>
      </w:pPr>
      <w:r w:rsidRPr="00F644F9">
        <w:rPr>
          <w:bCs/>
          <w:sz w:val="22"/>
          <w:szCs w:val="22"/>
        </w:rPr>
        <w:t>Sumber: Penulis (2023)</w:t>
      </w:r>
    </w:p>
    <w:p w14:paraId="6D9125FA" w14:textId="77777777" w:rsidR="00F644F9" w:rsidRPr="00BA5390" w:rsidRDefault="00F644F9" w:rsidP="00F644F9">
      <w:pPr>
        <w:spacing w:line="240" w:lineRule="auto"/>
        <w:ind w:left="0" w:hanging="2"/>
        <w:jc w:val="center"/>
        <w:rPr>
          <w:bCs/>
          <w:sz w:val="22"/>
          <w:szCs w:val="22"/>
        </w:rPr>
      </w:pPr>
    </w:p>
    <w:p w14:paraId="7F8CD10F" w14:textId="77777777" w:rsidR="00B7243C" w:rsidRPr="00BA5390" w:rsidRDefault="00B7243C" w:rsidP="0034214D">
      <w:pPr>
        <w:spacing w:line="240" w:lineRule="auto"/>
        <w:ind w:left="0" w:hanging="2"/>
        <w:jc w:val="both"/>
        <w:rPr>
          <w:bCs/>
          <w:sz w:val="22"/>
          <w:szCs w:val="22"/>
        </w:rPr>
      </w:pPr>
    </w:p>
    <w:p w14:paraId="583D381D" w14:textId="77777777" w:rsidR="00B7243C" w:rsidRPr="00BA5390" w:rsidRDefault="00B7243C" w:rsidP="0034214D">
      <w:pPr>
        <w:spacing w:line="240" w:lineRule="auto"/>
        <w:ind w:left="0" w:hanging="2"/>
        <w:jc w:val="both"/>
        <w:rPr>
          <w:bCs/>
          <w:sz w:val="22"/>
          <w:szCs w:val="22"/>
        </w:rPr>
      </w:pPr>
      <w:r w:rsidRPr="00BA5390">
        <w:rPr>
          <w:bCs/>
          <w:sz w:val="22"/>
          <w:szCs w:val="22"/>
        </w:rPr>
        <w:lastRenderedPageBreak/>
        <w:t>Berikut merupakan beberapa produk yang sudah di post dalam toko online 3Brothers Cell. Untuk saat ini produk yang ditampilkan merupakan smartphone-smartphone dari merek Samsung dan Vivo.</w:t>
      </w:r>
    </w:p>
    <w:p w14:paraId="3F9EA08E" w14:textId="77777777" w:rsidR="00B7243C" w:rsidRPr="00BA5390" w:rsidRDefault="00B7243C" w:rsidP="0034214D">
      <w:pPr>
        <w:spacing w:line="240" w:lineRule="auto"/>
        <w:ind w:left="0" w:hanging="2"/>
        <w:jc w:val="both"/>
        <w:rPr>
          <w:bCs/>
          <w:sz w:val="22"/>
          <w:szCs w:val="22"/>
        </w:rPr>
      </w:pPr>
    </w:p>
    <w:p w14:paraId="25C4BD48" w14:textId="77777777" w:rsidR="00B7243C" w:rsidRPr="00BA5390" w:rsidRDefault="00B7243C" w:rsidP="0034214D">
      <w:pPr>
        <w:spacing w:line="240" w:lineRule="auto"/>
        <w:ind w:left="0" w:hanging="2"/>
        <w:jc w:val="center"/>
        <w:rPr>
          <w:b/>
          <w:sz w:val="22"/>
          <w:szCs w:val="22"/>
        </w:rPr>
      </w:pPr>
      <w:r w:rsidRPr="00BA5390">
        <w:rPr>
          <w:b/>
          <w:noProof/>
          <w:sz w:val="22"/>
          <w:szCs w:val="22"/>
          <w:lang w:eastAsia="en-US"/>
        </w:rPr>
        <w:drawing>
          <wp:inline distT="0" distB="0" distL="0" distR="0" wp14:anchorId="2751F4DC" wp14:editId="10B51602">
            <wp:extent cx="5039995" cy="2833370"/>
            <wp:effectExtent l="0" t="0" r="8255" b="5080"/>
            <wp:docPr id="6166127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612758" name="Picture 61661275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67D71411" w14:textId="26C65D61" w:rsidR="00F644F9" w:rsidRPr="00F644F9" w:rsidRDefault="00F644F9" w:rsidP="00F644F9">
      <w:pPr>
        <w:spacing w:line="240" w:lineRule="auto"/>
        <w:ind w:left="0" w:hanging="2"/>
        <w:jc w:val="center"/>
        <w:rPr>
          <w:bCs/>
          <w:sz w:val="22"/>
          <w:szCs w:val="22"/>
        </w:rPr>
      </w:pPr>
      <w:r w:rsidRPr="00F644F9">
        <w:rPr>
          <w:bCs/>
          <w:sz w:val="22"/>
          <w:szCs w:val="22"/>
        </w:rPr>
        <w:t xml:space="preserve">Gambar </w:t>
      </w:r>
      <w:r w:rsidRPr="00F644F9">
        <w:rPr>
          <w:bCs/>
          <w:sz w:val="22"/>
          <w:szCs w:val="22"/>
        </w:rPr>
        <w:t>2.</w:t>
      </w:r>
      <w:r w:rsidRPr="00F644F9">
        <w:rPr>
          <w:bCs/>
          <w:sz w:val="22"/>
          <w:szCs w:val="22"/>
        </w:rPr>
        <w:t xml:space="preserve"> Tampilan Produk 1</w:t>
      </w:r>
    </w:p>
    <w:p w14:paraId="4129BF98" w14:textId="77777777" w:rsidR="00F644F9" w:rsidRPr="00F644F9" w:rsidRDefault="00F644F9" w:rsidP="00F644F9">
      <w:pPr>
        <w:spacing w:line="240" w:lineRule="auto"/>
        <w:ind w:left="0" w:hanging="2"/>
        <w:jc w:val="center"/>
        <w:rPr>
          <w:bCs/>
          <w:sz w:val="22"/>
          <w:szCs w:val="22"/>
        </w:rPr>
      </w:pPr>
      <w:r w:rsidRPr="00F644F9">
        <w:rPr>
          <w:bCs/>
          <w:sz w:val="22"/>
          <w:szCs w:val="22"/>
        </w:rPr>
        <w:t>Sumber: Penulis (2023)</w:t>
      </w:r>
    </w:p>
    <w:p w14:paraId="079E3CF7" w14:textId="77777777" w:rsidR="00B7243C" w:rsidRPr="00BA5390" w:rsidRDefault="00B7243C" w:rsidP="0034214D">
      <w:pPr>
        <w:spacing w:line="240" w:lineRule="auto"/>
        <w:ind w:left="0" w:hanging="2"/>
        <w:jc w:val="center"/>
        <w:rPr>
          <w:b/>
          <w:sz w:val="22"/>
          <w:szCs w:val="22"/>
        </w:rPr>
      </w:pPr>
    </w:p>
    <w:p w14:paraId="3A5052D8" w14:textId="0E9C81A1" w:rsidR="00B7243C" w:rsidRPr="00BA5390" w:rsidRDefault="00B7243C" w:rsidP="00F644F9">
      <w:pPr>
        <w:spacing w:line="240" w:lineRule="auto"/>
        <w:ind w:left="0" w:hanging="2"/>
        <w:jc w:val="center"/>
        <w:rPr>
          <w:bCs/>
          <w:sz w:val="22"/>
          <w:szCs w:val="22"/>
        </w:rPr>
      </w:pPr>
      <w:r w:rsidRPr="00BA5390">
        <w:rPr>
          <w:bCs/>
          <w:noProof/>
          <w:sz w:val="22"/>
          <w:szCs w:val="22"/>
          <w:lang w:eastAsia="en-US"/>
        </w:rPr>
        <w:drawing>
          <wp:inline distT="0" distB="0" distL="0" distR="0" wp14:anchorId="33041A84" wp14:editId="7D71C590">
            <wp:extent cx="5039995" cy="2833370"/>
            <wp:effectExtent l="0" t="0" r="8255" b="5080"/>
            <wp:docPr id="8967934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793440" name="Picture 89679344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2525A474" w14:textId="2C924532" w:rsidR="00F644F9" w:rsidRPr="00F644F9" w:rsidRDefault="00F644F9" w:rsidP="00F644F9">
      <w:pPr>
        <w:spacing w:line="240" w:lineRule="auto"/>
        <w:ind w:left="0" w:hanging="2"/>
        <w:jc w:val="center"/>
        <w:rPr>
          <w:bCs/>
          <w:sz w:val="22"/>
          <w:szCs w:val="22"/>
        </w:rPr>
      </w:pPr>
      <w:r w:rsidRPr="00F644F9">
        <w:rPr>
          <w:bCs/>
          <w:sz w:val="22"/>
          <w:szCs w:val="22"/>
        </w:rPr>
        <w:t xml:space="preserve">Gambar </w:t>
      </w:r>
      <w:r>
        <w:rPr>
          <w:bCs/>
          <w:sz w:val="22"/>
          <w:szCs w:val="22"/>
        </w:rPr>
        <w:t>3.</w:t>
      </w:r>
      <w:r w:rsidRPr="00F644F9">
        <w:rPr>
          <w:bCs/>
          <w:sz w:val="22"/>
          <w:szCs w:val="22"/>
        </w:rPr>
        <w:t xml:space="preserve"> Tampilan Produk 2</w:t>
      </w:r>
    </w:p>
    <w:p w14:paraId="3022BB00" w14:textId="77777777" w:rsidR="00F644F9" w:rsidRPr="00F644F9" w:rsidRDefault="00F644F9" w:rsidP="00F644F9">
      <w:pPr>
        <w:spacing w:line="240" w:lineRule="auto"/>
        <w:ind w:left="0" w:hanging="2"/>
        <w:jc w:val="center"/>
        <w:rPr>
          <w:bCs/>
          <w:sz w:val="22"/>
          <w:szCs w:val="22"/>
        </w:rPr>
      </w:pPr>
      <w:r w:rsidRPr="00F644F9">
        <w:rPr>
          <w:bCs/>
          <w:sz w:val="22"/>
          <w:szCs w:val="22"/>
        </w:rPr>
        <w:t>Sumber: Penulis (2023)</w:t>
      </w:r>
    </w:p>
    <w:p w14:paraId="3686EFE0" w14:textId="77777777" w:rsidR="00B7243C" w:rsidRPr="00BA5390" w:rsidRDefault="00B7243C" w:rsidP="0034214D">
      <w:pPr>
        <w:spacing w:line="240" w:lineRule="auto"/>
        <w:ind w:left="0" w:hanging="2"/>
        <w:jc w:val="center"/>
        <w:rPr>
          <w:bCs/>
          <w:sz w:val="22"/>
          <w:szCs w:val="22"/>
        </w:rPr>
      </w:pPr>
    </w:p>
    <w:p w14:paraId="5065ED56" w14:textId="77777777" w:rsidR="00B7243C" w:rsidRPr="00BA5390" w:rsidRDefault="00B7243C" w:rsidP="0034214D">
      <w:pPr>
        <w:spacing w:line="240" w:lineRule="auto"/>
        <w:ind w:left="0" w:hanging="2"/>
        <w:jc w:val="center"/>
        <w:rPr>
          <w:bCs/>
          <w:sz w:val="22"/>
          <w:szCs w:val="22"/>
        </w:rPr>
      </w:pPr>
    </w:p>
    <w:p w14:paraId="714EE54A" w14:textId="77777777" w:rsidR="00B7243C" w:rsidRPr="00BA5390" w:rsidRDefault="00B7243C" w:rsidP="0034214D">
      <w:pPr>
        <w:spacing w:line="240" w:lineRule="auto"/>
        <w:ind w:left="0" w:hanging="2"/>
        <w:jc w:val="center"/>
        <w:rPr>
          <w:bCs/>
          <w:sz w:val="22"/>
          <w:szCs w:val="22"/>
        </w:rPr>
      </w:pPr>
      <w:r w:rsidRPr="00BA5390">
        <w:rPr>
          <w:bCs/>
          <w:noProof/>
          <w:sz w:val="22"/>
          <w:szCs w:val="22"/>
          <w:lang w:eastAsia="en-US"/>
        </w:rPr>
        <w:lastRenderedPageBreak/>
        <w:drawing>
          <wp:inline distT="0" distB="0" distL="0" distR="0" wp14:anchorId="462B88E3" wp14:editId="5080EF86">
            <wp:extent cx="5039995" cy="2833370"/>
            <wp:effectExtent l="0" t="0" r="8255" b="5080"/>
            <wp:docPr id="9758954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895406" name="Picture 97589540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340CB13C" w14:textId="7EAAED79" w:rsidR="00F644F9" w:rsidRPr="00F644F9" w:rsidRDefault="00F644F9" w:rsidP="00F644F9">
      <w:pPr>
        <w:spacing w:line="240" w:lineRule="auto"/>
        <w:ind w:left="0" w:hanging="2"/>
        <w:jc w:val="center"/>
        <w:rPr>
          <w:bCs/>
          <w:sz w:val="22"/>
          <w:szCs w:val="22"/>
        </w:rPr>
      </w:pPr>
      <w:r w:rsidRPr="00F644F9">
        <w:rPr>
          <w:bCs/>
          <w:sz w:val="22"/>
          <w:szCs w:val="22"/>
        </w:rPr>
        <w:t>Gambar 4.</w:t>
      </w:r>
      <w:r w:rsidR="00EE39FD" w:rsidRPr="00F644F9">
        <w:rPr>
          <w:bCs/>
          <w:sz w:val="22"/>
          <w:szCs w:val="22"/>
        </w:rPr>
        <w:t xml:space="preserve"> </w:t>
      </w:r>
      <w:r w:rsidRPr="00F644F9">
        <w:rPr>
          <w:bCs/>
          <w:sz w:val="22"/>
          <w:szCs w:val="22"/>
        </w:rPr>
        <w:t>Tampilan Produk 3</w:t>
      </w:r>
    </w:p>
    <w:p w14:paraId="65F81367" w14:textId="77777777" w:rsidR="00F644F9" w:rsidRPr="00F644F9" w:rsidRDefault="00F644F9" w:rsidP="00F644F9">
      <w:pPr>
        <w:spacing w:line="240" w:lineRule="auto"/>
        <w:ind w:left="0" w:hanging="2"/>
        <w:jc w:val="center"/>
        <w:rPr>
          <w:bCs/>
          <w:sz w:val="22"/>
          <w:szCs w:val="22"/>
        </w:rPr>
      </w:pPr>
      <w:r w:rsidRPr="00F644F9">
        <w:rPr>
          <w:bCs/>
          <w:sz w:val="22"/>
          <w:szCs w:val="22"/>
        </w:rPr>
        <w:t>Sumber: Penulis (2023)</w:t>
      </w:r>
    </w:p>
    <w:p w14:paraId="7ABF3B0B" w14:textId="77777777" w:rsidR="00B7243C" w:rsidRPr="00BA5390" w:rsidRDefault="00B7243C" w:rsidP="0034214D">
      <w:pPr>
        <w:spacing w:line="240" w:lineRule="auto"/>
        <w:ind w:left="0" w:hanging="2"/>
        <w:jc w:val="both"/>
        <w:rPr>
          <w:bCs/>
          <w:sz w:val="22"/>
          <w:szCs w:val="22"/>
        </w:rPr>
      </w:pPr>
    </w:p>
    <w:p w14:paraId="15491C3F" w14:textId="77777777" w:rsidR="00B7243C" w:rsidRPr="00BA5390" w:rsidRDefault="00B7243C" w:rsidP="0034214D">
      <w:pPr>
        <w:spacing w:line="240" w:lineRule="auto"/>
        <w:ind w:left="0" w:hanging="2"/>
        <w:jc w:val="both"/>
        <w:rPr>
          <w:bCs/>
          <w:sz w:val="22"/>
          <w:szCs w:val="22"/>
        </w:rPr>
      </w:pPr>
    </w:p>
    <w:p w14:paraId="5A7F5A8C" w14:textId="64FDB7FC" w:rsidR="00B7243C" w:rsidRPr="00BA5390" w:rsidRDefault="00B7243C" w:rsidP="00F644F9">
      <w:pPr>
        <w:spacing w:line="240" w:lineRule="auto"/>
        <w:ind w:left="0" w:hanging="2"/>
        <w:jc w:val="center"/>
        <w:rPr>
          <w:bCs/>
          <w:sz w:val="22"/>
          <w:szCs w:val="22"/>
        </w:rPr>
      </w:pPr>
      <w:r w:rsidRPr="00BA5390">
        <w:rPr>
          <w:bCs/>
          <w:noProof/>
          <w:sz w:val="22"/>
          <w:szCs w:val="22"/>
          <w:lang w:eastAsia="en-US"/>
        </w:rPr>
        <w:drawing>
          <wp:inline distT="0" distB="0" distL="0" distR="0" wp14:anchorId="2546DD63" wp14:editId="6B2A4AB5">
            <wp:extent cx="5039995" cy="2833370"/>
            <wp:effectExtent l="0" t="0" r="8255" b="5080"/>
            <wp:docPr id="13519993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999334" name="Picture 135199933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74882220" w14:textId="402640AB" w:rsidR="00F644F9" w:rsidRPr="00F644F9" w:rsidRDefault="00F644F9" w:rsidP="00F644F9">
      <w:pPr>
        <w:spacing w:line="240" w:lineRule="auto"/>
        <w:ind w:left="0" w:hanging="2"/>
        <w:jc w:val="center"/>
        <w:rPr>
          <w:bCs/>
          <w:sz w:val="22"/>
          <w:szCs w:val="22"/>
        </w:rPr>
      </w:pPr>
      <w:r w:rsidRPr="00F644F9">
        <w:rPr>
          <w:bCs/>
          <w:sz w:val="22"/>
          <w:szCs w:val="22"/>
        </w:rPr>
        <w:t xml:space="preserve">Gambar </w:t>
      </w:r>
      <w:r w:rsidRPr="00F644F9">
        <w:rPr>
          <w:bCs/>
          <w:sz w:val="22"/>
          <w:szCs w:val="22"/>
        </w:rPr>
        <w:t>5.</w:t>
      </w:r>
      <w:r w:rsidRPr="00F644F9">
        <w:rPr>
          <w:bCs/>
          <w:sz w:val="22"/>
          <w:szCs w:val="22"/>
        </w:rPr>
        <w:t>Tampilan Produk 4</w:t>
      </w:r>
    </w:p>
    <w:p w14:paraId="25920ED4" w14:textId="77777777" w:rsidR="00F644F9" w:rsidRPr="00F644F9" w:rsidRDefault="00F644F9" w:rsidP="00F644F9">
      <w:pPr>
        <w:spacing w:line="240" w:lineRule="auto"/>
        <w:ind w:left="0" w:hanging="2"/>
        <w:jc w:val="center"/>
        <w:rPr>
          <w:bCs/>
          <w:sz w:val="22"/>
          <w:szCs w:val="22"/>
        </w:rPr>
      </w:pPr>
      <w:r w:rsidRPr="00F644F9">
        <w:rPr>
          <w:bCs/>
          <w:sz w:val="22"/>
          <w:szCs w:val="22"/>
        </w:rPr>
        <w:t>Sumber: Penulis (2023)</w:t>
      </w:r>
    </w:p>
    <w:p w14:paraId="62C18739" w14:textId="77777777" w:rsidR="00B7243C" w:rsidRPr="00BA5390" w:rsidRDefault="00B7243C" w:rsidP="0034214D">
      <w:pPr>
        <w:spacing w:line="240" w:lineRule="auto"/>
        <w:ind w:left="0" w:hanging="2"/>
        <w:jc w:val="both"/>
        <w:rPr>
          <w:bCs/>
          <w:sz w:val="22"/>
          <w:szCs w:val="22"/>
        </w:rPr>
      </w:pPr>
    </w:p>
    <w:p w14:paraId="75CFE683" w14:textId="77777777" w:rsidR="00B7243C" w:rsidRPr="00BA5390" w:rsidRDefault="00B7243C" w:rsidP="00F644F9">
      <w:pPr>
        <w:spacing w:line="240" w:lineRule="auto"/>
        <w:ind w:left="0" w:hanging="2"/>
        <w:jc w:val="center"/>
        <w:rPr>
          <w:bCs/>
          <w:sz w:val="22"/>
          <w:szCs w:val="22"/>
        </w:rPr>
      </w:pPr>
      <w:r w:rsidRPr="00BA5390">
        <w:rPr>
          <w:bCs/>
          <w:noProof/>
          <w:sz w:val="22"/>
          <w:szCs w:val="22"/>
          <w:lang w:eastAsia="en-US"/>
        </w:rPr>
        <w:lastRenderedPageBreak/>
        <w:drawing>
          <wp:inline distT="0" distB="0" distL="0" distR="0" wp14:anchorId="063DA853" wp14:editId="462A9887">
            <wp:extent cx="5039995" cy="2833370"/>
            <wp:effectExtent l="0" t="0" r="8255" b="5080"/>
            <wp:docPr id="5138552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55209" name="Picture 51385520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22869110" w14:textId="2191083D" w:rsidR="00F644F9" w:rsidRPr="00F644F9" w:rsidRDefault="00F644F9" w:rsidP="00F644F9">
      <w:pPr>
        <w:spacing w:line="240" w:lineRule="auto"/>
        <w:ind w:left="0" w:hanging="2"/>
        <w:jc w:val="center"/>
        <w:rPr>
          <w:bCs/>
          <w:sz w:val="22"/>
          <w:szCs w:val="22"/>
        </w:rPr>
      </w:pPr>
      <w:r w:rsidRPr="00F644F9">
        <w:rPr>
          <w:bCs/>
          <w:sz w:val="22"/>
          <w:szCs w:val="22"/>
        </w:rPr>
        <w:t xml:space="preserve">Gambar </w:t>
      </w:r>
      <w:r w:rsidRPr="00F644F9">
        <w:rPr>
          <w:bCs/>
          <w:sz w:val="22"/>
          <w:szCs w:val="22"/>
        </w:rPr>
        <w:t>6.</w:t>
      </w:r>
      <w:r w:rsidRPr="00F644F9">
        <w:rPr>
          <w:bCs/>
          <w:sz w:val="22"/>
          <w:szCs w:val="22"/>
        </w:rPr>
        <w:t xml:space="preserve"> Tampilan Produk 5</w:t>
      </w:r>
    </w:p>
    <w:p w14:paraId="1F77CB03" w14:textId="77777777" w:rsidR="00F644F9" w:rsidRPr="00F644F9" w:rsidRDefault="00F644F9" w:rsidP="00F644F9">
      <w:pPr>
        <w:spacing w:line="240" w:lineRule="auto"/>
        <w:ind w:left="0" w:hanging="2"/>
        <w:jc w:val="center"/>
        <w:rPr>
          <w:bCs/>
          <w:sz w:val="22"/>
          <w:szCs w:val="22"/>
        </w:rPr>
      </w:pPr>
      <w:r w:rsidRPr="00F644F9">
        <w:rPr>
          <w:bCs/>
          <w:sz w:val="22"/>
          <w:szCs w:val="22"/>
        </w:rPr>
        <w:t>Sumber: Penulis (2023)</w:t>
      </w:r>
    </w:p>
    <w:p w14:paraId="43CB2F6B" w14:textId="77777777" w:rsidR="00B7243C" w:rsidRPr="00BA5390" w:rsidRDefault="00B7243C" w:rsidP="0034214D">
      <w:pPr>
        <w:spacing w:line="240" w:lineRule="auto"/>
        <w:ind w:left="0" w:hanging="2"/>
        <w:jc w:val="both"/>
        <w:rPr>
          <w:bCs/>
          <w:sz w:val="22"/>
          <w:szCs w:val="22"/>
        </w:rPr>
      </w:pPr>
    </w:p>
    <w:p w14:paraId="01CCA826" w14:textId="77777777" w:rsidR="00B7243C" w:rsidRPr="00BA5390" w:rsidRDefault="00B7243C" w:rsidP="0034214D">
      <w:pPr>
        <w:spacing w:line="240" w:lineRule="auto"/>
        <w:ind w:left="0" w:hanging="2"/>
        <w:jc w:val="center"/>
        <w:rPr>
          <w:b/>
          <w:sz w:val="22"/>
          <w:szCs w:val="22"/>
        </w:rPr>
      </w:pPr>
      <w:r w:rsidRPr="00BA5390">
        <w:rPr>
          <w:b/>
          <w:noProof/>
          <w:sz w:val="22"/>
          <w:szCs w:val="22"/>
          <w:lang w:eastAsia="en-US"/>
        </w:rPr>
        <w:drawing>
          <wp:inline distT="0" distB="0" distL="0" distR="0" wp14:anchorId="744AF5BD" wp14:editId="16E0B91F">
            <wp:extent cx="5039995" cy="2833370"/>
            <wp:effectExtent l="0" t="0" r="8255" b="5080"/>
            <wp:docPr id="9324655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65548" name="Picture 93246554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r w:rsidRPr="00BA5390">
        <w:rPr>
          <w:b/>
          <w:sz w:val="22"/>
          <w:szCs w:val="22"/>
        </w:rPr>
        <w:tab/>
      </w:r>
    </w:p>
    <w:p w14:paraId="7E7FBC7E" w14:textId="0877CE8C" w:rsidR="00F644F9" w:rsidRPr="00F644F9" w:rsidRDefault="00F644F9" w:rsidP="00F644F9">
      <w:pPr>
        <w:spacing w:line="240" w:lineRule="auto"/>
        <w:ind w:left="0" w:hanging="2"/>
        <w:jc w:val="center"/>
        <w:rPr>
          <w:bCs/>
          <w:sz w:val="22"/>
          <w:szCs w:val="22"/>
        </w:rPr>
      </w:pPr>
      <w:r w:rsidRPr="00F644F9">
        <w:rPr>
          <w:bCs/>
          <w:sz w:val="22"/>
          <w:szCs w:val="22"/>
        </w:rPr>
        <w:t xml:space="preserve">Gambar </w:t>
      </w:r>
      <w:r w:rsidRPr="00F644F9">
        <w:rPr>
          <w:bCs/>
          <w:sz w:val="22"/>
          <w:szCs w:val="22"/>
        </w:rPr>
        <w:t>7.</w:t>
      </w:r>
      <w:r w:rsidRPr="00F644F9">
        <w:rPr>
          <w:bCs/>
          <w:sz w:val="22"/>
          <w:szCs w:val="22"/>
        </w:rPr>
        <w:t xml:space="preserve"> Tampilan Produk 6</w:t>
      </w:r>
    </w:p>
    <w:p w14:paraId="056F27C3" w14:textId="77777777" w:rsidR="00F644F9" w:rsidRPr="00F644F9" w:rsidRDefault="00F644F9" w:rsidP="00F644F9">
      <w:pPr>
        <w:spacing w:line="240" w:lineRule="auto"/>
        <w:ind w:left="0" w:hanging="2"/>
        <w:jc w:val="center"/>
        <w:rPr>
          <w:bCs/>
          <w:sz w:val="22"/>
          <w:szCs w:val="22"/>
        </w:rPr>
      </w:pPr>
      <w:r w:rsidRPr="00F644F9">
        <w:rPr>
          <w:bCs/>
          <w:sz w:val="22"/>
          <w:szCs w:val="22"/>
        </w:rPr>
        <w:t>Sumber: Penulis (2023)</w:t>
      </w:r>
    </w:p>
    <w:p w14:paraId="235B681D" w14:textId="77777777" w:rsidR="00B7243C" w:rsidRPr="00BA5390" w:rsidRDefault="00B7243C" w:rsidP="0034214D">
      <w:pPr>
        <w:spacing w:line="240" w:lineRule="auto"/>
        <w:ind w:left="0" w:hanging="2"/>
        <w:jc w:val="center"/>
        <w:rPr>
          <w:b/>
          <w:sz w:val="22"/>
          <w:szCs w:val="22"/>
        </w:rPr>
      </w:pPr>
    </w:p>
    <w:p w14:paraId="49076E74" w14:textId="77777777" w:rsidR="00B7243C" w:rsidRPr="00BA5390" w:rsidRDefault="0034214D" w:rsidP="0034214D">
      <w:pPr>
        <w:spacing w:line="240" w:lineRule="auto"/>
        <w:ind w:left="0" w:hanging="2"/>
        <w:jc w:val="both"/>
        <w:rPr>
          <w:b/>
          <w:sz w:val="22"/>
          <w:szCs w:val="22"/>
        </w:rPr>
      </w:pPr>
      <w:r w:rsidRPr="00BA5390">
        <w:rPr>
          <w:b/>
          <w:sz w:val="22"/>
          <w:szCs w:val="22"/>
        </w:rPr>
        <w:t xml:space="preserve">4.3     </w:t>
      </w:r>
      <w:r w:rsidR="00B7243C" w:rsidRPr="00BA5390">
        <w:rPr>
          <w:b/>
          <w:sz w:val="22"/>
          <w:szCs w:val="22"/>
        </w:rPr>
        <w:t>Proses Implementasi Luaran</w:t>
      </w:r>
    </w:p>
    <w:p w14:paraId="3D25265E" w14:textId="77777777" w:rsidR="00B7243C" w:rsidRDefault="00B7243C" w:rsidP="00F644F9">
      <w:pPr>
        <w:spacing w:line="240" w:lineRule="auto"/>
        <w:ind w:leftChars="0" w:left="0" w:firstLineChars="257" w:firstLine="565"/>
        <w:jc w:val="both"/>
        <w:rPr>
          <w:sz w:val="22"/>
          <w:szCs w:val="22"/>
        </w:rPr>
      </w:pPr>
      <w:r w:rsidRPr="00BA5390">
        <w:rPr>
          <w:sz w:val="22"/>
          <w:szCs w:val="22"/>
        </w:rPr>
        <w:t>Sebelum melakukan upload produk mitra ke shopee, pihak penulis berkonsultasi untuk masukan dan saran dari pihak 3Brothers Cell, tentang persiapan apa saja yang akan dimasukkan dan anggaran sebagainya. Setelah mendapatkan saran dan masukan pihak penulis pun melakukan revisi. Setelah semuanya sudah diatur dan setuju, penulis meminta data-data produk yang akan dijual. Setelah berhasil dibuat dan upload beberapa produk, diserahkannya akun shopee kepada pihak 3Brothers Cell. Setelah itu kami pun memberikan informasi tentang bagaimana cara mengoperasikannya agar kedepannya secara mandiri mitra dapat menggunakannya.</w:t>
      </w:r>
    </w:p>
    <w:p w14:paraId="5972C946" w14:textId="77777777" w:rsidR="00F115E4" w:rsidRPr="00BA5390" w:rsidRDefault="00F115E4" w:rsidP="00F644F9">
      <w:pPr>
        <w:spacing w:line="240" w:lineRule="auto"/>
        <w:ind w:leftChars="0" w:left="0" w:firstLineChars="257" w:firstLine="565"/>
        <w:jc w:val="both"/>
        <w:rPr>
          <w:i/>
          <w:iCs/>
          <w:sz w:val="22"/>
          <w:szCs w:val="22"/>
        </w:rPr>
      </w:pPr>
    </w:p>
    <w:p w14:paraId="0D9FBE14" w14:textId="77777777" w:rsidR="00B7243C" w:rsidRPr="00BA5390" w:rsidRDefault="00B7243C" w:rsidP="0034214D">
      <w:pPr>
        <w:spacing w:line="240" w:lineRule="auto"/>
        <w:ind w:left="0" w:hanging="2"/>
        <w:jc w:val="both"/>
        <w:rPr>
          <w:sz w:val="22"/>
          <w:szCs w:val="22"/>
        </w:rPr>
      </w:pPr>
      <w:r w:rsidRPr="00BA5390">
        <w:rPr>
          <w:b/>
          <w:sz w:val="22"/>
          <w:szCs w:val="22"/>
        </w:rPr>
        <w:t>4.</w:t>
      </w:r>
      <w:r w:rsidR="0034214D" w:rsidRPr="00BA5390">
        <w:rPr>
          <w:b/>
          <w:sz w:val="22"/>
          <w:szCs w:val="22"/>
        </w:rPr>
        <w:t>4</w:t>
      </w:r>
      <w:r w:rsidRPr="00BA5390">
        <w:rPr>
          <w:b/>
          <w:sz w:val="22"/>
          <w:szCs w:val="22"/>
        </w:rPr>
        <w:t>.</w:t>
      </w:r>
      <w:r w:rsidRPr="00BA5390">
        <w:rPr>
          <w:b/>
          <w:sz w:val="22"/>
          <w:szCs w:val="22"/>
        </w:rPr>
        <w:tab/>
        <w:t>Kondisi Setelah Implementasi</w:t>
      </w:r>
      <w:r w:rsidRPr="00BA5390">
        <w:rPr>
          <w:sz w:val="22"/>
          <w:szCs w:val="22"/>
        </w:rPr>
        <w:t xml:space="preserve">, </w:t>
      </w:r>
    </w:p>
    <w:p w14:paraId="444BB36C" w14:textId="77777777" w:rsidR="00B7243C" w:rsidRPr="00BA5390" w:rsidRDefault="00B7243C" w:rsidP="00F644F9">
      <w:pPr>
        <w:spacing w:line="240" w:lineRule="auto"/>
        <w:ind w:leftChars="0" w:left="0" w:firstLineChars="257" w:firstLine="565"/>
        <w:jc w:val="both"/>
        <w:rPr>
          <w:sz w:val="22"/>
          <w:szCs w:val="22"/>
        </w:rPr>
      </w:pPr>
      <w:r w:rsidRPr="00BA5390">
        <w:rPr>
          <w:sz w:val="22"/>
          <w:szCs w:val="22"/>
        </w:rPr>
        <w:t xml:space="preserve">Setelah dibuatkannya dan upload produk kemudian diserahkan  akun e-commerce di shopee kepada 3Brothers Cell, pihak penulis dan pihak mitra pun melakukan evaluasi terhadap apa saja kedepannya yang </w:t>
      </w:r>
      <w:r w:rsidRPr="00BA5390">
        <w:rPr>
          <w:sz w:val="22"/>
          <w:szCs w:val="22"/>
        </w:rPr>
        <w:lastRenderedPageBreak/>
        <w:t>akan dilakukan, setelah pengabdian ini 3Brothers cell pun merasa akan lebih baik jika mereka dapat menjual produk melalui e-commerce lainnnya untuk meningkatkan kesempatan pasar jual. Para pengabdi pun mendapatkan manfaat dari awal sampai akhir dalam proses dan hasil pengabdian ini. Dengan dapat menggunakan teknologi dalam memperjualkan produk agar dapat lebih berkembang.</w:t>
      </w:r>
    </w:p>
    <w:p w14:paraId="272F0BE1" w14:textId="77777777" w:rsidR="00B329CF" w:rsidRPr="00B329CF" w:rsidRDefault="00B329CF" w:rsidP="00B329CF">
      <w:pPr>
        <w:spacing w:after="120" w:line="240" w:lineRule="auto"/>
        <w:ind w:leftChars="0" w:left="0" w:firstLineChars="0" w:firstLine="0"/>
        <w:rPr>
          <w:sz w:val="22"/>
          <w:szCs w:val="22"/>
        </w:rPr>
      </w:pPr>
    </w:p>
    <w:p w14:paraId="52E781D1" w14:textId="77777777" w:rsidR="00A23782" w:rsidRPr="007870E7" w:rsidRDefault="00C755C5" w:rsidP="007870E7">
      <w:pPr>
        <w:numPr>
          <w:ilvl w:val="0"/>
          <w:numId w:val="1"/>
        </w:numPr>
        <w:spacing w:line="240" w:lineRule="auto"/>
        <w:ind w:left="0" w:hanging="2"/>
        <w:rPr>
          <w:b/>
          <w:sz w:val="24"/>
          <w:szCs w:val="24"/>
        </w:rPr>
      </w:pPr>
      <w:r w:rsidRPr="007870E7">
        <w:rPr>
          <w:b/>
          <w:sz w:val="24"/>
          <w:szCs w:val="24"/>
        </w:rPr>
        <w:t>KESIMPULAN</w:t>
      </w:r>
    </w:p>
    <w:p w14:paraId="6A395BBC" w14:textId="173257F3" w:rsidR="0034214D" w:rsidRPr="00BA5390" w:rsidRDefault="0034214D" w:rsidP="00F644F9">
      <w:pPr>
        <w:spacing w:line="240" w:lineRule="auto"/>
        <w:ind w:leftChars="0" w:left="0" w:firstLineChars="257" w:firstLine="565"/>
        <w:jc w:val="both"/>
        <w:rPr>
          <w:sz w:val="22"/>
          <w:szCs w:val="22"/>
        </w:rPr>
      </w:pPr>
      <w:r w:rsidRPr="00BA5390">
        <w:rPr>
          <w:sz w:val="22"/>
          <w:szCs w:val="22"/>
        </w:rPr>
        <w:t>Berdasarkan PkM yang telah dilaksanakan, kesimpulan dapat didapatkan sebagai berikut</w:t>
      </w:r>
      <w:r w:rsidR="00F644F9">
        <w:rPr>
          <w:sz w:val="22"/>
          <w:szCs w:val="22"/>
        </w:rPr>
        <w:t xml:space="preserve">, </w:t>
      </w:r>
      <w:r w:rsidR="000F58B1">
        <w:rPr>
          <w:sz w:val="22"/>
          <w:szCs w:val="22"/>
        </w:rPr>
        <w:t>B</w:t>
      </w:r>
      <w:r w:rsidRPr="00BA5390">
        <w:rPr>
          <w:sz w:val="22"/>
          <w:szCs w:val="22"/>
        </w:rPr>
        <w:t>erhasil membuat akun e-commerce (shopee) dan mengupload produk.</w:t>
      </w:r>
      <w:r w:rsidR="000F58B1">
        <w:rPr>
          <w:sz w:val="22"/>
          <w:szCs w:val="22"/>
        </w:rPr>
        <w:t xml:space="preserve"> </w:t>
      </w:r>
      <w:r w:rsidRPr="00BA5390">
        <w:rPr>
          <w:sz w:val="22"/>
          <w:szCs w:val="22"/>
        </w:rPr>
        <w:t>Keseluruhan akun e-commerce (shopee) telah diserahkan kepada 3Brothers Cell dan semoga dapat meningkatkan penjualan.</w:t>
      </w:r>
      <w:r w:rsidR="000F58B1">
        <w:rPr>
          <w:sz w:val="22"/>
          <w:szCs w:val="22"/>
        </w:rPr>
        <w:t xml:space="preserve"> </w:t>
      </w:r>
      <w:r w:rsidRPr="00BA5390">
        <w:rPr>
          <w:sz w:val="22"/>
          <w:szCs w:val="22"/>
        </w:rPr>
        <w:t>Para Pengabdi mendapatkan pengalaman yang baik seperti mengimplementasikan apa yang sudah dipelajari dalam masa kuliah.</w:t>
      </w:r>
      <w:r w:rsidR="000F58B1">
        <w:rPr>
          <w:sz w:val="22"/>
          <w:szCs w:val="22"/>
        </w:rPr>
        <w:t xml:space="preserve"> Dengan adanya pengabdian ini pihak mitra pun merasa bahwa bukan hanya menjual barang secara langsung namun secara online juga dapat meningkatkan pasar daripada mitra.</w:t>
      </w:r>
      <w:r w:rsidR="00F644F9">
        <w:rPr>
          <w:sz w:val="22"/>
          <w:szCs w:val="22"/>
        </w:rPr>
        <w:t xml:space="preserve"> </w:t>
      </w:r>
      <w:r w:rsidRPr="00BA5390">
        <w:rPr>
          <w:sz w:val="22"/>
          <w:szCs w:val="22"/>
        </w:rPr>
        <w:t xml:space="preserve">Diharapkan dapat membuka toko online di platform e-commerce lainnya. </w:t>
      </w:r>
      <w:r w:rsidR="000F58B1">
        <w:rPr>
          <w:sz w:val="22"/>
          <w:szCs w:val="22"/>
        </w:rPr>
        <w:t>Dan semoga</w:t>
      </w:r>
      <w:r w:rsidRPr="00BA5390">
        <w:rPr>
          <w:sz w:val="22"/>
          <w:szCs w:val="22"/>
        </w:rPr>
        <w:t xml:space="preserve"> dapat memanfaatkan informasi dan proses yang telah diberikan dalam mengelola e-commerce.</w:t>
      </w:r>
    </w:p>
    <w:p w14:paraId="35812206" w14:textId="77777777" w:rsidR="002E57F0" w:rsidRPr="00BA5390" w:rsidRDefault="002E57F0" w:rsidP="0034214D">
      <w:pPr>
        <w:ind w:leftChars="0" w:left="0" w:firstLineChars="0" w:firstLine="0"/>
        <w:jc w:val="both"/>
        <w:rPr>
          <w:b/>
          <w:sz w:val="22"/>
          <w:szCs w:val="22"/>
          <w:lang w:val="sv-SE"/>
        </w:rPr>
      </w:pPr>
    </w:p>
    <w:p w14:paraId="3035218D" w14:textId="77777777" w:rsidR="00A23782" w:rsidRPr="007870E7" w:rsidRDefault="00C755C5">
      <w:pPr>
        <w:tabs>
          <w:tab w:val="left" w:pos="284"/>
        </w:tabs>
        <w:ind w:left="0" w:hanging="2"/>
        <w:jc w:val="both"/>
        <w:rPr>
          <w:sz w:val="24"/>
          <w:szCs w:val="24"/>
          <w:lang w:val="sv-SE"/>
        </w:rPr>
      </w:pPr>
      <w:r w:rsidRPr="007870E7">
        <w:rPr>
          <w:b/>
          <w:sz w:val="24"/>
          <w:szCs w:val="24"/>
          <w:lang w:val="sv-SE"/>
        </w:rPr>
        <w:t>DAFTAR PUSTAKA</w:t>
      </w:r>
    </w:p>
    <w:p w14:paraId="0154E02A" w14:textId="77777777" w:rsidR="000F58B1" w:rsidRPr="000F58B1" w:rsidRDefault="000F58B1" w:rsidP="00F32418">
      <w:pPr>
        <w:widowControl w:val="0"/>
        <w:autoSpaceDE w:val="0"/>
        <w:autoSpaceDN w:val="0"/>
        <w:adjustRightInd w:val="0"/>
        <w:spacing w:line="240" w:lineRule="atLeast"/>
        <w:ind w:left="790" w:hangingChars="360" w:hanging="792"/>
        <w:jc w:val="both"/>
        <w:rPr>
          <w:noProof/>
          <w:sz w:val="22"/>
          <w:szCs w:val="24"/>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Pr="000F58B1">
        <w:rPr>
          <w:noProof/>
          <w:sz w:val="22"/>
          <w:szCs w:val="24"/>
        </w:rPr>
        <w:t xml:space="preserve">Mardiani, E., Fachri, Suhatmojo, G. T., Nurfaizi, K., Perdana, M. R., Putro, P. D. C., Dhema, S. P., &amp; Prasetyo, Y. D. (2023). Mengembangkan Penjualan UMKM Alby Key dengan Web E-Commerce. </w:t>
      </w:r>
      <w:r w:rsidRPr="000F58B1">
        <w:rPr>
          <w:i/>
          <w:iCs/>
          <w:noProof/>
          <w:sz w:val="22"/>
          <w:szCs w:val="24"/>
        </w:rPr>
        <w:t>Jurnal JTIK (Jurnal Teknologi Informasi Dan Komunikasi)</w:t>
      </w:r>
      <w:r w:rsidRPr="000F58B1">
        <w:rPr>
          <w:noProof/>
          <w:sz w:val="22"/>
          <w:szCs w:val="24"/>
        </w:rPr>
        <w:t xml:space="preserve">, </w:t>
      </w:r>
      <w:r w:rsidRPr="000F58B1">
        <w:rPr>
          <w:i/>
          <w:iCs/>
          <w:noProof/>
          <w:sz w:val="22"/>
          <w:szCs w:val="24"/>
        </w:rPr>
        <w:t>7</w:t>
      </w:r>
      <w:r w:rsidRPr="000F58B1">
        <w:rPr>
          <w:noProof/>
          <w:sz w:val="22"/>
          <w:szCs w:val="24"/>
        </w:rPr>
        <w:t>(3), 383–388. https://doi.org/10.35870/jtik.v7i3.877</w:t>
      </w:r>
    </w:p>
    <w:p w14:paraId="302858BE" w14:textId="77777777" w:rsidR="000F58B1" w:rsidRPr="000F58B1" w:rsidRDefault="000F58B1" w:rsidP="00F32418">
      <w:pPr>
        <w:widowControl w:val="0"/>
        <w:autoSpaceDE w:val="0"/>
        <w:autoSpaceDN w:val="0"/>
        <w:adjustRightInd w:val="0"/>
        <w:spacing w:line="240" w:lineRule="atLeast"/>
        <w:ind w:left="790" w:hangingChars="360" w:hanging="792"/>
        <w:jc w:val="both"/>
        <w:rPr>
          <w:noProof/>
          <w:sz w:val="22"/>
        </w:rPr>
      </w:pPr>
      <w:r w:rsidRPr="000F58B1">
        <w:rPr>
          <w:noProof/>
          <w:sz w:val="22"/>
          <w:szCs w:val="24"/>
        </w:rPr>
        <w:t xml:space="preserve">Ratna, I., &amp; Nasrah, H. (2022). Analisis Perbandingan Tingkat Kesetiaan Pelanggan Pada Toko Online dan Toko Konvensional Jenis Produk Pakaian. </w:t>
      </w:r>
      <w:r w:rsidRPr="000F58B1">
        <w:rPr>
          <w:i/>
          <w:iCs/>
          <w:noProof/>
          <w:sz w:val="22"/>
          <w:szCs w:val="24"/>
        </w:rPr>
        <w:t>Management Studies and Entrepreneurship Journal (MSEJ)</w:t>
      </w:r>
      <w:r w:rsidRPr="000F58B1">
        <w:rPr>
          <w:noProof/>
          <w:sz w:val="22"/>
          <w:szCs w:val="24"/>
        </w:rPr>
        <w:t xml:space="preserve">, </w:t>
      </w:r>
      <w:r w:rsidRPr="000F58B1">
        <w:rPr>
          <w:i/>
          <w:iCs/>
          <w:noProof/>
          <w:sz w:val="22"/>
          <w:szCs w:val="24"/>
        </w:rPr>
        <w:t>3</w:t>
      </w:r>
      <w:r w:rsidRPr="000F58B1">
        <w:rPr>
          <w:noProof/>
          <w:sz w:val="22"/>
          <w:szCs w:val="24"/>
        </w:rPr>
        <w:t>(3), 1567–1578.</w:t>
      </w:r>
    </w:p>
    <w:p w14:paraId="16E12E52" w14:textId="77777777" w:rsidR="00A23782" w:rsidRPr="00BA5390" w:rsidRDefault="000F58B1" w:rsidP="00B329CF">
      <w:pPr>
        <w:tabs>
          <w:tab w:val="left" w:pos="284"/>
        </w:tabs>
        <w:ind w:leftChars="0" w:left="0" w:firstLineChars="0" w:firstLine="0"/>
        <w:jc w:val="both"/>
        <w:rPr>
          <w:sz w:val="22"/>
          <w:szCs w:val="22"/>
          <w:lang w:val="sv-SE"/>
        </w:rPr>
      </w:pPr>
      <w:r>
        <w:rPr>
          <w:sz w:val="22"/>
          <w:szCs w:val="22"/>
        </w:rPr>
        <w:fldChar w:fldCharType="end"/>
      </w:r>
    </w:p>
    <w:sectPr w:rsidR="00A23782" w:rsidRPr="00BA5390" w:rsidSect="008A791E">
      <w:type w:val="continuous"/>
      <w:pgSz w:w="11906" w:h="16838"/>
      <w:pgMar w:top="1134" w:right="1134" w:bottom="1134" w:left="1134" w:header="964" w:footer="964" w:gutter="0"/>
      <w:pgNumType w:start="2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16859" w14:textId="77777777" w:rsidR="008A791E" w:rsidRDefault="008A791E">
      <w:pPr>
        <w:spacing w:line="240" w:lineRule="auto"/>
        <w:ind w:left="0" w:hanging="2"/>
      </w:pPr>
      <w:r>
        <w:separator/>
      </w:r>
    </w:p>
  </w:endnote>
  <w:endnote w:type="continuationSeparator" w:id="0">
    <w:p w14:paraId="1566FEF6" w14:textId="77777777" w:rsidR="008A791E" w:rsidRDefault="008A791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DA74D" w14:textId="77777777" w:rsidR="00A23782" w:rsidRDefault="00C755C5">
    <w:pPr>
      <w:pBdr>
        <w:top w:val="nil"/>
        <w:left w:val="nil"/>
        <w:bottom w:val="nil"/>
        <w:right w:val="nil"/>
        <w:between w:val="nil"/>
      </w:pBdr>
      <w:spacing w:line="240" w:lineRule="auto"/>
      <w:ind w:left="0" w:right="60" w:hanging="2"/>
      <w:jc w:val="right"/>
      <w:rPr>
        <w:color w:val="000000"/>
        <w:sz w:val="24"/>
        <w:szCs w:val="24"/>
      </w:rPr>
    </w:pPr>
    <w:r>
      <w:rPr>
        <w:color w:val="000000"/>
        <w:sz w:val="24"/>
        <w:szCs w:val="24"/>
      </w:rPr>
      <w:t xml:space="preserve"> </w:t>
    </w:r>
    <w:r>
      <w:rPr>
        <w:color w:val="000000"/>
        <w:sz w:val="24"/>
        <w:szCs w:val="24"/>
      </w:rPr>
      <w:fldChar w:fldCharType="begin"/>
    </w:r>
    <w:r>
      <w:rPr>
        <w:color w:val="000000"/>
        <w:sz w:val="24"/>
        <w:szCs w:val="24"/>
      </w:rPr>
      <w:instrText>PAGE</w:instrText>
    </w:r>
    <w:r>
      <w:rPr>
        <w:color w:val="000000"/>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9726C" w14:textId="77777777" w:rsidR="00096516" w:rsidRPr="00AE434D" w:rsidRDefault="00096516" w:rsidP="00096516">
    <w:pPr>
      <w:pBdr>
        <w:top w:val="nil"/>
        <w:left w:val="nil"/>
        <w:bottom w:val="nil"/>
        <w:right w:val="nil"/>
        <w:between w:val="nil"/>
      </w:pBdr>
      <w:spacing w:line="240" w:lineRule="auto"/>
      <w:ind w:left="0" w:hanging="2"/>
      <w:jc w:val="right"/>
      <w:rPr>
        <w:color w:val="000000"/>
      </w:rPr>
    </w:pPr>
    <w:r w:rsidRPr="00AE434D">
      <w:rPr>
        <w:color w:val="000000"/>
      </w:rPr>
      <w:fldChar w:fldCharType="begin"/>
    </w:r>
    <w:r w:rsidRPr="00AE434D">
      <w:rPr>
        <w:color w:val="000000"/>
      </w:rPr>
      <w:instrText>PAGE</w:instrText>
    </w:r>
    <w:r w:rsidRPr="00AE434D">
      <w:rPr>
        <w:color w:val="000000"/>
      </w:rPr>
      <w:fldChar w:fldCharType="separate"/>
    </w:r>
    <w:r w:rsidR="00F34340" w:rsidRPr="00AE434D">
      <w:rPr>
        <w:noProof/>
        <w:color w:val="000000"/>
      </w:rPr>
      <w:t>28</w:t>
    </w:r>
    <w:r w:rsidRPr="00AE434D">
      <w:rPr>
        <w:color w:val="000000"/>
      </w:rPr>
      <w:fldChar w:fldCharType="end"/>
    </w:r>
  </w:p>
  <w:tbl>
    <w:tblPr>
      <w:tblW w:w="9639" w:type="dxa"/>
      <w:tblBorders>
        <w:top w:val="single" w:sz="24" w:space="0" w:color="000000"/>
        <w:left w:val="nil"/>
        <w:bottom w:val="nil"/>
        <w:right w:val="nil"/>
        <w:insideH w:val="nil"/>
        <w:insideV w:val="nil"/>
      </w:tblBorders>
      <w:tblLayout w:type="fixed"/>
      <w:tblLook w:val="0000" w:firstRow="0" w:lastRow="0" w:firstColumn="0" w:lastColumn="0" w:noHBand="0" w:noVBand="0"/>
    </w:tblPr>
    <w:tblGrid>
      <w:gridCol w:w="9639"/>
    </w:tblGrid>
    <w:tr w:rsidR="00096516" w:rsidRPr="00AE434D" w14:paraId="5D72E6EE" w14:textId="77777777" w:rsidTr="00205DE9">
      <w:tc>
        <w:tcPr>
          <w:tcW w:w="9639" w:type="dxa"/>
          <w:shd w:val="clear" w:color="auto" w:fill="auto"/>
        </w:tcPr>
        <w:p w14:paraId="7ED74EA8" w14:textId="4C32BF7D" w:rsidR="00096516" w:rsidRPr="00AE434D" w:rsidRDefault="00096516" w:rsidP="00205DE9">
          <w:pPr>
            <w:pBdr>
              <w:top w:val="nil"/>
              <w:left w:val="nil"/>
              <w:bottom w:val="nil"/>
              <w:right w:val="nil"/>
              <w:between w:val="nil"/>
            </w:pBdr>
            <w:spacing w:line="240" w:lineRule="auto"/>
            <w:ind w:left="0" w:hanging="2"/>
            <w:jc w:val="right"/>
            <w:rPr>
              <w:color w:val="000000"/>
            </w:rPr>
          </w:pPr>
          <w:r w:rsidRPr="00AE434D">
            <w:rPr>
              <w:i/>
              <w:iCs/>
              <w:lang w:eastAsia="en-ID"/>
            </w:rPr>
            <w:t xml:space="preserve">Terakreditasi SINTA 5 SK :105/E/KPT/2022                               </w:t>
          </w:r>
          <w:r w:rsidRPr="00AE434D">
            <w:rPr>
              <w:b/>
              <w:lang w:eastAsia="en-ID"/>
            </w:rPr>
            <w:t xml:space="preserve">Tan Alvin Henk Saputra, Muhammad Donal Mon </w:t>
          </w:r>
          <w:r w:rsidRPr="00AE434D">
            <w:rPr>
              <w:lang w:eastAsia="en-ID"/>
            </w:rPr>
            <w:t xml:space="preserve"> </w:t>
          </w:r>
          <w:r w:rsidRPr="00AE434D">
            <w:t xml:space="preserve">                                                                            </w:t>
          </w:r>
        </w:p>
        <w:p w14:paraId="24F1706E" w14:textId="77777777" w:rsidR="00096516" w:rsidRPr="00AE434D" w:rsidRDefault="00096516" w:rsidP="00205DE9">
          <w:pPr>
            <w:tabs>
              <w:tab w:val="left" w:pos="1843"/>
            </w:tabs>
            <w:ind w:left="0" w:hanging="2"/>
            <w:jc w:val="right"/>
            <w:rPr>
              <w:color w:val="000000"/>
            </w:rPr>
          </w:pPr>
          <w:r w:rsidRPr="00AE434D">
            <w:rPr>
              <w:color w:val="000000"/>
            </w:rPr>
            <w:t>Penerapan Promosi E-commerce Kepada Mitra 3BROTHERS CELL</w:t>
          </w:r>
        </w:p>
      </w:tc>
    </w:tr>
  </w:tbl>
  <w:p w14:paraId="1B1A6D11" w14:textId="77777777" w:rsidR="00A23782" w:rsidRPr="00AE434D" w:rsidRDefault="00A23782" w:rsidP="00EE39FD">
    <w:pPr>
      <w:pStyle w:val="Footer"/>
      <w:ind w:left="-2" w:firstLine="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98DA5" w14:textId="77777777" w:rsidR="00096516" w:rsidRPr="00F644F9" w:rsidRDefault="00096516" w:rsidP="00096516">
    <w:pPr>
      <w:pBdr>
        <w:top w:val="nil"/>
        <w:left w:val="nil"/>
        <w:bottom w:val="nil"/>
        <w:right w:val="nil"/>
        <w:between w:val="nil"/>
      </w:pBdr>
      <w:spacing w:line="240" w:lineRule="auto"/>
      <w:ind w:left="0" w:hanging="2"/>
      <w:jc w:val="right"/>
      <w:rPr>
        <w:color w:val="000000"/>
      </w:rPr>
    </w:pPr>
    <w:r w:rsidRPr="00F644F9">
      <w:rPr>
        <w:color w:val="000000"/>
      </w:rPr>
      <w:fldChar w:fldCharType="begin"/>
    </w:r>
    <w:r w:rsidRPr="00F644F9">
      <w:rPr>
        <w:color w:val="000000"/>
      </w:rPr>
      <w:instrText>PAGE</w:instrText>
    </w:r>
    <w:r w:rsidRPr="00F644F9">
      <w:rPr>
        <w:color w:val="000000"/>
      </w:rPr>
      <w:fldChar w:fldCharType="separate"/>
    </w:r>
    <w:r w:rsidR="00F34340" w:rsidRPr="00F644F9">
      <w:rPr>
        <w:noProof/>
        <w:color w:val="000000"/>
      </w:rPr>
      <w:t>27</w:t>
    </w:r>
    <w:r w:rsidRPr="00F644F9">
      <w:rPr>
        <w:color w:val="000000"/>
      </w:rPr>
      <w:fldChar w:fldCharType="end"/>
    </w:r>
  </w:p>
  <w:tbl>
    <w:tblPr>
      <w:tblW w:w="9639" w:type="dxa"/>
      <w:tblBorders>
        <w:top w:val="single" w:sz="24" w:space="0" w:color="000000"/>
        <w:left w:val="nil"/>
        <w:bottom w:val="nil"/>
        <w:right w:val="nil"/>
        <w:insideH w:val="nil"/>
        <w:insideV w:val="nil"/>
      </w:tblBorders>
      <w:tblLayout w:type="fixed"/>
      <w:tblLook w:val="0000" w:firstRow="0" w:lastRow="0" w:firstColumn="0" w:lastColumn="0" w:noHBand="0" w:noVBand="0"/>
    </w:tblPr>
    <w:tblGrid>
      <w:gridCol w:w="9639"/>
    </w:tblGrid>
    <w:tr w:rsidR="00096516" w:rsidRPr="00F644F9" w14:paraId="0A669C29" w14:textId="77777777" w:rsidTr="00205DE9">
      <w:tc>
        <w:tcPr>
          <w:tcW w:w="9639" w:type="dxa"/>
          <w:shd w:val="clear" w:color="auto" w:fill="auto"/>
        </w:tcPr>
        <w:p w14:paraId="238BCDFB" w14:textId="5D32EFD7" w:rsidR="00096516" w:rsidRPr="00F644F9" w:rsidRDefault="00096516" w:rsidP="00205DE9">
          <w:pPr>
            <w:pBdr>
              <w:top w:val="nil"/>
              <w:left w:val="nil"/>
              <w:bottom w:val="nil"/>
              <w:right w:val="nil"/>
              <w:between w:val="nil"/>
            </w:pBdr>
            <w:spacing w:line="240" w:lineRule="auto"/>
            <w:ind w:left="0" w:hanging="2"/>
            <w:jc w:val="right"/>
            <w:rPr>
              <w:color w:val="000000"/>
            </w:rPr>
          </w:pPr>
          <w:r w:rsidRPr="00F644F9">
            <w:rPr>
              <w:i/>
              <w:iCs/>
              <w:lang w:eastAsia="en-ID"/>
            </w:rPr>
            <w:t xml:space="preserve">Terakreditasi SINTA 5 SK :105/E/KPT/2022                              </w:t>
          </w:r>
          <w:r w:rsidRPr="00F644F9">
            <w:rPr>
              <w:b/>
              <w:lang w:eastAsia="en-ID"/>
            </w:rPr>
            <w:t xml:space="preserve">Tan Alvin Henk Saputra, Muhammad Donal Mon </w:t>
          </w:r>
          <w:r w:rsidRPr="00F644F9">
            <w:rPr>
              <w:lang w:eastAsia="en-ID"/>
            </w:rPr>
            <w:t xml:space="preserve"> </w:t>
          </w:r>
          <w:r w:rsidRPr="00F644F9">
            <w:t xml:space="preserve">                                                                            </w:t>
          </w:r>
        </w:p>
        <w:p w14:paraId="4569E442" w14:textId="77777777" w:rsidR="00096516" w:rsidRPr="00F644F9" w:rsidRDefault="00096516" w:rsidP="00205DE9">
          <w:pPr>
            <w:tabs>
              <w:tab w:val="left" w:pos="1843"/>
            </w:tabs>
            <w:ind w:left="0" w:hanging="2"/>
            <w:jc w:val="right"/>
            <w:rPr>
              <w:color w:val="000000"/>
            </w:rPr>
          </w:pPr>
          <w:r w:rsidRPr="00F644F9">
            <w:rPr>
              <w:color w:val="000000"/>
            </w:rPr>
            <w:t>Penerapan Promosi E-commerce Kepada Mitra 3BROTHERS CELL</w:t>
          </w:r>
        </w:p>
      </w:tc>
    </w:tr>
  </w:tbl>
  <w:p w14:paraId="0BE86BE3" w14:textId="77777777" w:rsidR="00A23782" w:rsidRPr="00F644F9" w:rsidRDefault="00A23782" w:rsidP="00F644F9">
    <w:pPr>
      <w:pStyle w:val="Footer"/>
      <w:ind w:left="-2" w:firstLine="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F0F71" w14:textId="77777777" w:rsidR="008A791E" w:rsidRDefault="008A791E">
      <w:pPr>
        <w:spacing w:line="240" w:lineRule="auto"/>
        <w:ind w:left="0" w:hanging="2"/>
      </w:pPr>
      <w:r>
        <w:separator/>
      </w:r>
    </w:p>
  </w:footnote>
  <w:footnote w:type="continuationSeparator" w:id="0">
    <w:p w14:paraId="35E401DC" w14:textId="77777777" w:rsidR="008A791E" w:rsidRDefault="008A791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7D144" w14:textId="77777777" w:rsidR="00A23782" w:rsidRDefault="00A23782">
    <w:pPr>
      <w:pBdr>
        <w:top w:val="nil"/>
        <w:left w:val="nil"/>
        <w:bottom w:val="nil"/>
        <w:right w:val="nil"/>
        <w:between w:val="nil"/>
      </w:pBdr>
      <w:spacing w:line="240" w:lineRule="auto"/>
      <w:ind w:left="0" w:right="360" w:hanging="2"/>
      <w:rPr>
        <w:color w:val="000000"/>
      </w:rPr>
    </w:pPr>
  </w:p>
  <w:p w14:paraId="2F33CD22" w14:textId="77777777" w:rsidR="00A23782" w:rsidRDefault="00A23782">
    <w:pPr>
      <w:pBdr>
        <w:top w:val="nil"/>
        <w:left w:val="nil"/>
        <w:bottom w:val="nil"/>
        <w:right w:val="nil"/>
        <w:between w:val="nil"/>
      </w:pBdr>
      <w:spacing w:line="240" w:lineRule="auto"/>
      <w:ind w:left="0" w:right="360" w:hanging="2"/>
      <w:rPr>
        <w:color w:val="000000"/>
      </w:rPr>
    </w:pPr>
  </w:p>
  <w:p w14:paraId="71516A5D" w14:textId="77777777" w:rsidR="00A23782" w:rsidRDefault="00A23782">
    <w:pPr>
      <w:pBdr>
        <w:top w:val="nil"/>
        <w:left w:val="nil"/>
        <w:bottom w:val="nil"/>
        <w:right w:val="nil"/>
        <w:between w:val="nil"/>
      </w:pBdr>
      <w:spacing w:line="240" w:lineRule="auto"/>
      <w:ind w:left="0" w:right="360" w:hanging="2"/>
      <w:rPr>
        <w:color w:val="000000"/>
      </w:rPr>
    </w:pPr>
  </w:p>
  <w:p w14:paraId="5B6A69E5" w14:textId="77777777" w:rsidR="00A23782" w:rsidRDefault="00A23782">
    <w:pPr>
      <w:pBdr>
        <w:top w:val="nil"/>
        <w:left w:val="nil"/>
        <w:bottom w:val="nil"/>
        <w:right w:val="nil"/>
        <w:between w:val="nil"/>
      </w:pBdr>
      <w:spacing w:line="240" w:lineRule="auto"/>
      <w:ind w:left="0" w:right="360" w:hanging="2"/>
      <w:rPr>
        <w:color w:val="000000"/>
      </w:rPr>
    </w:pPr>
  </w:p>
  <w:p w14:paraId="1C6D56A0" w14:textId="77777777" w:rsidR="00A23782" w:rsidRDefault="00C755C5">
    <w:pPr>
      <w:pBdr>
        <w:top w:val="nil"/>
        <w:left w:val="nil"/>
        <w:bottom w:val="nil"/>
        <w:right w:val="nil"/>
        <w:between w:val="nil"/>
      </w:pBdr>
      <w:spacing w:line="240" w:lineRule="auto"/>
      <w:ind w:left="0" w:right="360" w:hanging="2"/>
      <w:rPr>
        <w:color w:val="000000"/>
      </w:rPr>
    </w:pPr>
    <w:r>
      <w:rPr>
        <w:i/>
        <w:color w:val="000000"/>
      </w:rPr>
      <w:t xml:space="preserve">JURNAL PENGABDIAN DAN PEMBERDAYAAN MASYARAKAT,Vol 1,  No.1, Maret 2016    </w:t>
    </w:r>
  </w:p>
  <w:p w14:paraId="29A10933" w14:textId="77777777" w:rsidR="00A23782" w:rsidRDefault="00C755C5">
    <w:pPr>
      <w:pBdr>
        <w:top w:val="nil"/>
        <w:left w:val="nil"/>
        <w:bottom w:val="nil"/>
        <w:right w:val="nil"/>
        <w:between w:val="nil"/>
      </w:pBdr>
      <w:spacing w:line="240" w:lineRule="auto"/>
      <w:ind w:left="0" w:right="360" w:hanging="2"/>
      <w:rPr>
        <w:color w:val="000000"/>
      </w:rPr>
    </w:pPr>
    <w:r>
      <w:rPr>
        <w:i/>
        <w:color w:val="000000"/>
      </w:rPr>
      <w:t>ISSN ..............................</w:t>
    </w:r>
  </w:p>
  <w:p w14:paraId="21EAB189" w14:textId="77777777" w:rsidR="00A23782" w:rsidRDefault="00C755C5">
    <w:pPr>
      <w:pBdr>
        <w:top w:val="nil"/>
        <w:left w:val="nil"/>
        <w:bottom w:val="nil"/>
        <w:right w:val="nil"/>
        <w:between w:val="nil"/>
      </w:pBdr>
      <w:spacing w:line="240" w:lineRule="auto"/>
      <w:ind w:left="0" w:hanging="2"/>
      <w:rPr>
        <w:color w:val="000000"/>
        <w:sz w:val="24"/>
        <w:szCs w:val="24"/>
      </w:rPr>
    </w:pPr>
    <w:r>
      <w:rPr>
        <w:noProof/>
        <w:lang w:eastAsia="en-US"/>
      </w:rPr>
      <mc:AlternateContent>
        <mc:Choice Requires="wps">
          <w:drawing>
            <wp:anchor distT="0" distB="0" distL="114300" distR="114300" simplePos="0" relativeHeight="251658240" behindDoc="0" locked="0" layoutInCell="1" hidden="0" allowOverlap="1" wp14:anchorId="059480A9" wp14:editId="2D188AD8">
              <wp:simplePos x="0" y="0"/>
              <wp:positionH relativeFrom="column">
                <wp:posOffset>1</wp:posOffset>
              </wp:positionH>
              <wp:positionV relativeFrom="paragraph">
                <wp:posOffset>12700</wp:posOffset>
              </wp:positionV>
              <wp:extent cx="0" cy="12700"/>
              <wp:effectExtent l="0" t="0" r="0" b="0"/>
              <wp:wrapNone/>
              <wp:docPr id="1026" name="Straight Arrow Connector 1026"/>
              <wp:cNvGraphicFramePr/>
              <a:graphic xmlns:a="http://schemas.openxmlformats.org/drawingml/2006/main">
                <a:graphicData uri="http://schemas.microsoft.com/office/word/2010/wordprocessingShape">
                  <wps:wsp>
                    <wps:cNvCnPr/>
                    <wps:spPr>
                      <a:xfrm>
                        <a:off x="2824098" y="3780000"/>
                        <a:ext cx="5043805"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w:pict>
            <v:shapetype w14:anchorId="155AB3BD" id="_x0000_t32" coordsize="21600,21600" o:spt="32" o:oned="t" path="m,l21600,21600e" filled="f">
              <v:path arrowok="t" fillok="f" o:connecttype="none"/>
              <o:lock v:ext="edit" shapetype="t"/>
            </v:shapetype>
            <v:shape id="Straight Arrow Connector 1026" o:spid="_x0000_s1026" type="#_x0000_t32" style="position:absolute;margin-left:0;margin-top:1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" filled="t">
              <v:stroke joinstyle="miter"/>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41B59" w14:textId="77777777" w:rsidR="00E12423" w:rsidRPr="00112F05" w:rsidRDefault="00E12423" w:rsidP="00E12423">
    <w:pPr>
      <w:pStyle w:val="Header"/>
      <w:pBdr>
        <w:bottom w:val="thinThickSmallGap" w:sz="24" w:space="0" w:color="auto"/>
      </w:pBdr>
      <w:ind w:left="0" w:hanging="2"/>
      <w:rPr>
        <w:sz w:val="20"/>
        <w:szCs w:val="20"/>
      </w:rPr>
    </w:pPr>
    <w:r w:rsidRPr="00112F05">
      <w:rPr>
        <w:sz w:val="20"/>
        <w:szCs w:val="20"/>
      </w:rPr>
      <w:t>Jurnal Pengabdian kepada Masyarakat Nusantara (JPkMN)                                                              e-ISSN : 2745 4053</w:t>
    </w:r>
  </w:p>
  <w:p w14:paraId="6B9A0277" w14:textId="77777777" w:rsidR="00E12423" w:rsidRPr="009A5E66" w:rsidRDefault="00E12423" w:rsidP="00E12423">
    <w:pPr>
      <w:pStyle w:val="Header"/>
      <w:pBdr>
        <w:bottom w:val="thinThickSmallGap" w:sz="24" w:space="0" w:color="auto"/>
      </w:pBdr>
      <w:ind w:left="0" w:hanging="2"/>
    </w:pPr>
    <w:r>
      <w:rPr>
        <w:iCs/>
        <w:sz w:val="20"/>
        <w:szCs w:val="20"/>
      </w:rPr>
      <w:t>Vol. 5 No 1</w:t>
    </w:r>
    <w:r w:rsidRPr="00112F05">
      <w:rPr>
        <w:iCs/>
        <w:sz w:val="20"/>
        <w:szCs w:val="20"/>
      </w:rPr>
      <w:t xml:space="preserve">, </w:t>
    </w:r>
    <w:r>
      <w:rPr>
        <w:iCs/>
        <w:sz w:val="20"/>
        <w:szCs w:val="20"/>
      </w:rPr>
      <w:t>2024 |pp:26-34</w:t>
    </w:r>
    <w:r w:rsidRPr="00112F05">
      <w:rPr>
        <w:iCs/>
        <w:sz w:val="20"/>
        <w:szCs w:val="20"/>
      </w:rPr>
      <w:t xml:space="preserve"> |</w:t>
    </w:r>
    <w:r w:rsidRPr="00112F05">
      <w:rPr>
        <w:sz w:val="20"/>
        <w:szCs w:val="20"/>
      </w:rPr>
      <w:t xml:space="preserve"> </w:t>
    </w:r>
    <w:r w:rsidRPr="00112F05">
      <w:rPr>
        <w:iCs/>
        <w:sz w:val="20"/>
        <w:szCs w:val="20"/>
      </w:rPr>
      <w:t xml:space="preserve">DOI : </w:t>
    </w:r>
    <w:r>
      <w:rPr>
        <w:iCs/>
        <w:sz w:val="20"/>
        <w:szCs w:val="20"/>
      </w:rPr>
      <w:t>http://doi.org/10.55338/jpkmn.v5i1</w:t>
    </w:r>
    <w:r w:rsidRPr="00112F05">
      <w:rPr>
        <w:iCs/>
        <w:sz w:val="20"/>
        <w:szCs w:val="20"/>
      </w:rPr>
      <w:t>. </w:t>
    </w:r>
    <w:r>
      <w:rPr>
        <w:iCs/>
        <w:sz w:val="20"/>
        <w:szCs w:val="20"/>
      </w:rPr>
      <w:t>2314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D3256" w14:textId="77777777" w:rsidR="00096516" w:rsidRPr="00112F05" w:rsidRDefault="00096516" w:rsidP="00096516">
    <w:pPr>
      <w:pStyle w:val="Header"/>
      <w:pBdr>
        <w:bottom w:val="thinThickSmallGap" w:sz="24" w:space="0" w:color="auto"/>
      </w:pBdr>
      <w:ind w:left="0" w:hanging="2"/>
      <w:rPr>
        <w:sz w:val="20"/>
        <w:szCs w:val="20"/>
      </w:rPr>
    </w:pPr>
    <w:r w:rsidRPr="00112F05">
      <w:rPr>
        <w:sz w:val="20"/>
        <w:szCs w:val="20"/>
      </w:rPr>
      <w:t>Jurnal Pengabdian kepada Masyarakat Nusantara (JPkMN)                                                              e-ISSN : 2745 4053</w:t>
    </w:r>
  </w:p>
  <w:p w14:paraId="0AE0E9A2" w14:textId="2A4CAD97" w:rsidR="00096516" w:rsidRPr="009A5E66" w:rsidRDefault="00096516" w:rsidP="00096516">
    <w:pPr>
      <w:pStyle w:val="Header"/>
      <w:pBdr>
        <w:bottom w:val="thinThickSmallGap" w:sz="24" w:space="0" w:color="auto"/>
      </w:pBdr>
      <w:ind w:left="0" w:hanging="2"/>
    </w:pPr>
    <w:r>
      <w:rPr>
        <w:iCs/>
        <w:sz w:val="20"/>
        <w:szCs w:val="20"/>
      </w:rPr>
      <w:t>Vol. 5 No 1</w:t>
    </w:r>
    <w:r w:rsidRPr="00112F05">
      <w:rPr>
        <w:iCs/>
        <w:sz w:val="20"/>
        <w:szCs w:val="20"/>
      </w:rPr>
      <w:t xml:space="preserve">, </w:t>
    </w:r>
    <w:r w:rsidR="00B329CF">
      <w:rPr>
        <w:iCs/>
        <w:sz w:val="20"/>
        <w:szCs w:val="20"/>
      </w:rPr>
      <w:t>2024 |pp:2</w:t>
    </w:r>
    <w:r w:rsidR="00F644F9">
      <w:rPr>
        <w:iCs/>
        <w:sz w:val="20"/>
        <w:szCs w:val="20"/>
      </w:rPr>
      <w:t>6</w:t>
    </w:r>
    <w:r w:rsidR="00B329CF">
      <w:rPr>
        <w:iCs/>
        <w:sz w:val="20"/>
        <w:szCs w:val="20"/>
      </w:rPr>
      <w:t>-3</w:t>
    </w:r>
    <w:r w:rsidR="00E12423">
      <w:rPr>
        <w:iCs/>
        <w:sz w:val="20"/>
        <w:szCs w:val="20"/>
      </w:rPr>
      <w:t>4</w:t>
    </w:r>
    <w:r w:rsidRPr="00112F05">
      <w:rPr>
        <w:iCs/>
        <w:sz w:val="20"/>
        <w:szCs w:val="20"/>
      </w:rPr>
      <w:t xml:space="preserve"> |</w:t>
    </w:r>
    <w:r w:rsidRPr="00112F05">
      <w:rPr>
        <w:sz w:val="20"/>
        <w:szCs w:val="20"/>
      </w:rPr>
      <w:t xml:space="preserve"> </w:t>
    </w:r>
    <w:r w:rsidRPr="00112F05">
      <w:rPr>
        <w:iCs/>
        <w:sz w:val="20"/>
        <w:szCs w:val="20"/>
      </w:rPr>
      <w:t xml:space="preserve">DOI : </w:t>
    </w:r>
    <w:r>
      <w:rPr>
        <w:iCs/>
        <w:sz w:val="20"/>
        <w:szCs w:val="20"/>
      </w:rPr>
      <w:t>http://doi.org/10.55338/jpkmn.v5i1</w:t>
    </w:r>
    <w:r w:rsidRPr="00112F05">
      <w:rPr>
        <w:iCs/>
        <w:sz w:val="20"/>
        <w:szCs w:val="20"/>
      </w:rPr>
      <w:t>. </w:t>
    </w:r>
    <w:r>
      <w:rPr>
        <w:iCs/>
        <w:sz w:val="20"/>
        <w:szCs w:val="20"/>
      </w:rPr>
      <w:t>2</w:t>
    </w:r>
    <w:r w:rsidR="006342BD">
      <w:rPr>
        <w:iCs/>
        <w:sz w:val="20"/>
        <w:szCs w:val="20"/>
      </w:rPr>
      <w:t>314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E2C1A"/>
    <w:multiLevelType w:val="multilevel"/>
    <w:tmpl w:val="3BB85922"/>
    <w:lvl w:ilvl="0">
      <w:start w:val="1"/>
      <w:numFmt w:val="lowerLetter"/>
      <w:lvlText w:val="%1."/>
      <w:lvlJc w:val="left"/>
      <w:pPr>
        <w:ind w:left="1350" w:hanging="360"/>
      </w:p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1" w15:restartNumberingAfterBreak="0">
    <w:nsid w:val="0605198A"/>
    <w:multiLevelType w:val="multilevel"/>
    <w:tmpl w:val="E3F4C7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9C6CF7"/>
    <w:multiLevelType w:val="multilevel"/>
    <w:tmpl w:val="1C82F79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B17CCA"/>
    <w:multiLevelType w:val="multilevel"/>
    <w:tmpl w:val="CEDAF5E2"/>
    <w:lvl w:ilvl="0">
      <w:start w:val="1"/>
      <w:numFmt w:val="upperRoman"/>
      <w:pStyle w:val="Heading3"/>
      <w:lvlText w:val="%1."/>
      <w:lvlJc w:val="left"/>
      <w:pPr>
        <w:ind w:left="1080" w:hanging="72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3B340CE8"/>
    <w:multiLevelType w:val="multilevel"/>
    <w:tmpl w:val="B7C488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FB67A7A"/>
    <w:multiLevelType w:val="multilevel"/>
    <w:tmpl w:val="E5D23BEC"/>
    <w:lvl w:ilvl="0">
      <w:start w:val="1"/>
      <w:numFmt w:val="decimal"/>
      <w:lvlText w:val="1.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6596BBB"/>
    <w:multiLevelType w:val="multilevel"/>
    <w:tmpl w:val="6298BD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61165B"/>
    <w:multiLevelType w:val="multilevel"/>
    <w:tmpl w:val="9DDC6E04"/>
    <w:lvl w:ilvl="0">
      <w:start w:val="5"/>
      <w:numFmt w:val="decimal"/>
      <w:lvlText w:val="%1."/>
      <w:lvlJc w:val="left"/>
      <w:pPr>
        <w:ind w:left="360" w:hanging="360"/>
      </w:pPr>
      <w:rPr>
        <w:rFonts w:hint="default"/>
      </w:rPr>
    </w:lvl>
    <w:lvl w:ilvl="1">
      <w:start w:val="1"/>
      <w:numFmt w:val="decimal"/>
      <w:lvlText w:val="%1.%2."/>
      <w:lvlJc w:val="left"/>
      <w:pPr>
        <w:ind w:left="3600" w:hanging="36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8" w15:restartNumberingAfterBreak="0">
    <w:nsid w:val="63422D8A"/>
    <w:multiLevelType w:val="multilevel"/>
    <w:tmpl w:val="946C71A4"/>
    <w:lvl w:ilvl="0">
      <w:start w:val="1"/>
      <w:numFmt w:val="lowerLetter"/>
      <w:lvlText w:val="%1."/>
      <w:lvlJc w:val="left"/>
      <w:pPr>
        <w:ind w:left="1350" w:hanging="360"/>
      </w:p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9" w15:restartNumberingAfterBreak="0">
    <w:nsid w:val="734B4E0E"/>
    <w:multiLevelType w:val="multilevel"/>
    <w:tmpl w:val="74E4AD42"/>
    <w:lvl w:ilvl="0">
      <w:start w:val="1"/>
      <w:numFmt w:val="decimal"/>
      <w:lvlText w:val="%1."/>
      <w:lvlJc w:val="left"/>
      <w:pPr>
        <w:ind w:left="393" w:hanging="360"/>
      </w:pPr>
    </w:lvl>
    <w:lvl w:ilvl="1">
      <w:start w:val="1"/>
      <w:numFmt w:val="lowerLetter"/>
      <w:lvlText w:val="%2."/>
      <w:lvlJc w:val="left"/>
      <w:pPr>
        <w:ind w:left="1113" w:hanging="360"/>
      </w:pPr>
    </w:lvl>
    <w:lvl w:ilvl="2">
      <w:start w:val="1"/>
      <w:numFmt w:val="lowerRoman"/>
      <w:lvlText w:val="%3."/>
      <w:lvlJc w:val="right"/>
      <w:pPr>
        <w:ind w:left="1833" w:hanging="180"/>
      </w:pPr>
    </w:lvl>
    <w:lvl w:ilvl="3">
      <w:start w:val="1"/>
      <w:numFmt w:val="decimal"/>
      <w:lvlText w:val="%4."/>
      <w:lvlJc w:val="left"/>
      <w:pPr>
        <w:ind w:left="2553" w:hanging="360"/>
      </w:pPr>
    </w:lvl>
    <w:lvl w:ilvl="4">
      <w:start w:val="1"/>
      <w:numFmt w:val="lowerLetter"/>
      <w:lvlText w:val="%5."/>
      <w:lvlJc w:val="left"/>
      <w:pPr>
        <w:ind w:left="3273" w:hanging="360"/>
      </w:pPr>
    </w:lvl>
    <w:lvl w:ilvl="5">
      <w:start w:val="1"/>
      <w:numFmt w:val="lowerRoman"/>
      <w:lvlText w:val="%6."/>
      <w:lvlJc w:val="right"/>
      <w:pPr>
        <w:ind w:left="3993" w:hanging="180"/>
      </w:pPr>
    </w:lvl>
    <w:lvl w:ilvl="6">
      <w:start w:val="1"/>
      <w:numFmt w:val="decimal"/>
      <w:lvlText w:val="%7."/>
      <w:lvlJc w:val="left"/>
      <w:pPr>
        <w:ind w:left="4713" w:hanging="360"/>
      </w:pPr>
    </w:lvl>
    <w:lvl w:ilvl="7">
      <w:start w:val="1"/>
      <w:numFmt w:val="lowerLetter"/>
      <w:lvlText w:val="%8."/>
      <w:lvlJc w:val="left"/>
      <w:pPr>
        <w:ind w:left="5433" w:hanging="360"/>
      </w:pPr>
    </w:lvl>
    <w:lvl w:ilvl="8">
      <w:start w:val="1"/>
      <w:numFmt w:val="lowerRoman"/>
      <w:lvlText w:val="%9."/>
      <w:lvlJc w:val="right"/>
      <w:pPr>
        <w:ind w:left="6153" w:hanging="180"/>
      </w:pPr>
    </w:lvl>
  </w:abstractNum>
  <w:abstractNum w:abstractNumId="10" w15:restartNumberingAfterBreak="0">
    <w:nsid w:val="772C328B"/>
    <w:multiLevelType w:val="hybridMultilevel"/>
    <w:tmpl w:val="739A4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2014034">
    <w:abstractNumId w:val="3"/>
  </w:num>
  <w:num w:numId="2" w16cid:durableId="1760639674">
    <w:abstractNumId w:val="5"/>
  </w:num>
  <w:num w:numId="3" w16cid:durableId="1448693419">
    <w:abstractNumId w:val="10"/>
  </w:num>
  <w:num w:numId="4" w16cid:durableId="1161385347">
    <w:abstractNumId w:val="4"/>
  </w:num>
  <w:num w:numId="5" w16cid:durableId="813374962">
    <w:abstractNumId w:val="9"/>
  </w:num>
  <w:num w:numId="6" w16cid:durableId="5836344">
    <w:abstractNumId w:val="0"/>
  </w:num>
  <w:num w:numId="7" w16cid:durableId="514029867">
    <w:abstractNumId w:val="8"/>
  </w:num>
  <w:num w:numId="8" w16cid:durableId="90588018">
    <w:abstractNumId w:val="6"/>
  </w:num>
  <w:num w:numId="9" w16cid:durableId="1570069524">
    <w:abstractNumId w:val="1"/>
  </w:num>
  <w:num w:numId="10" w16cid:durableId="854726928">
    <w:abstractNumId w:val="2"/>
  </w:num>
  <w:num w:numId="11" w16cid:durableId="10727002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3782"/>
    <w:rsid w:val="0006619B"/>
    <w:rsid w:val="00082BEF"/>
    <w:rsid w:val="00094A0F"/>
    <w:rsid w:val="00096516"/>
    <w:rsid w:val="000F58B1"/>
    <w:rsid w:val="0012554C"/>
    <w:rsid w:val="001E6AD1"/>
    <w:rsid w:val="001F666E"/>
    <w:rsid w:val="00225130"/>
    <w:rsid w:val="002B0826"/>
    <w:rsid w:val="002B52DE"/>
    <w:rsid w:val="002B6D40"/>
    <w:rsid w:val="002E57F0"/>
    <w:rsid w:val="00336F18"/>
    <w:rsid w:val="0034214D"/>
    <w:rsid w:val="003C5CEE"/>
    <w:rsid w:val="004A1018"/>
    <w:rsid w:val="0059151D"/>
    <w:rsid w:val="005A3EE6"/>
    <w:rsid w:val="006342BD"/>
    <w:rsid w:val="00776511"/>
    <w:rsid w:val="00780A7F"/>
    <w:rsid w:val="007870E7"/>
    <w:rsid w:val="008A791E"/>
    <w:rsid w:val="00A23782"/>
    <w:rsid w:val="00A528C2"/>
    <w:rsid w:val="00AE434D"/>
    <w:rsid w:val="00AF003A"/>
    <w:rsid w:val="00B26903"/>
    <w:rsid w:val="00B329CF"/>
    <w:rsid w:val="00B7243C"/>
    <w:rsid w:val="00B72BC0"/>
    <w:rsid w:val="00BA5390"/>
    <w:rsid w:val="00BB220F"/>
    <w:rsid w:val="00C755C5"/>
    <w:rsid w:val="00C84E58"/>
    <w:rsid w:val="00DD2332"/>
    <w:rsid w:val="00E12423"/>
    <w:rsid w:val="00EE39FD"/>
    <w:rsid w:val="00F115E4"/>
    <w:rsid w:val="00F32418"/>
    <w:rsid w:val="00F34340"/>
    <w:rsid w:val="00F644F9"/>
    <w:rsid w:val="00FF54D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E012C"/>
  <w15:docId w15:val="{BABDABD6-BB8B-4A67-8F68-D67CBE6B0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id-ID"/>
    </w:rPr>
  </w:style>
  <w:style w:type="paragraph" w:styleId="Heading1">
    <w:name w:val="heading 1"/>
    <w:basedOn w:val="Normal"/>
    <w:next w:val="Normal"/>
    <w:uiPriority w:val="9"/>
    <w:qFormat/>
    <w:pPr>
      <w:keepNext/>
      <w:spacing w:before="240" w:after="60"/>
    </w:pPr>
    <w:rPr>
      <w:rFonts w:ascii="Arial" w:hAnsi="Arial" w:cs="Arial"/>
      <w:b/>
      <w:bCs/>
      <w:kern w:val="32"/>
      <w:sz w:val="32"/>
      <w:szCs w:val="32"/>
    </w:rPr>
  </w:style>
  <w:style w:type="paragraph" w:styleId="Heading2">
    <w:name w:val="heading 2"/>
    <w:basedOn w:val="Normal"/>
    <w:next w:val="Normal"/>
    <w:uiPriority w:val="9"/>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numPr>
        <w:numId w:val="1"/>
      </w:numPr>
      <w:ind w:left="-1" w:hanging="1"/>
      <w:jc w:val="both"/>
      <w:outlineLvl w:val="2"/>
    </w:pPr>
    <w:rPr>
      <w:b/>
      <w:bCs/>
      <w:sz w:val="24"/>
      <w:szCs w:val="24"/>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keepNext/>
      <w:outlineLvl w:val="4"/>
    </w:pPr>
    <w:rPr>
      <w:b/>
      <w:bCs/>
      <w:sz w:val="24"/>
      <w:szCs w:val="24"/>
      <w:lang w:eastAsia="en-US"/>
    </w:rPr>
  </w:style>
  <w:style w:type="paragraph" w:styleId="Heading6">
    <w:name w:val="heading 6"/>
    <w:basedOn w:val="Normal"/>
    <w:next w:val="Normal"/>
    <w:uiPriority w:val="9"/>
    <w:semiHidden/>
    <w:unhideWhenUsed/>
    <w:qFormat/>
    <w:pPr>
      <w:keepNext/>
      <w:spacing w:line="480" w:lineRule="auto"/>
      <w:outlineLvl w:val="5"/>
    </w:pPr>
    <w:rPr>
      <w:b/>
      <w:bCs/>
      <w:color w:val="000000"/>
      <w:sz w:val="24"/>
      <w:szCs w:val="24"/>
      <w:lang w:eastAsia="en-US"/>
    </w:rPr>
  </w:style>
  <w:style w:type="paragraph" w:styleId="Heading7">
    <w:name w:val="heading 7"/>
    <w:basedOn w:val="Normal"/>
    <w:next w:val="Normal"/>
    <w:pPr>
      <w:spacing w:before="240" w:after="60"/>
      <w:outlineLvl w:val="6"/>
    </w:pPr>
    <w:rPr>
      <w:sz w:val="24"/>
      <w:szCs w:val="24"/>
    </w:rPr>
  </w:style>
  <w:style w:type="paragraph" w:styleId="Heading8">
    <w:name w:val="heading 8"/>
    <w:basedOn w:val="Normal"/>
    <w:next w:val="Normal"/>
    <w:qFormat/>
    <w:pPr>
      <w:spacing w:before="240" w:after="60"/>
      <w:ind w:left="5760" w:hanging="720"/>
      <w:outlineLvl w:val="7"/>
    </w:pPr>
    <w:rPr>
      <w:rFonts w:ascii="Calibri" w:hAnsi="Calibri"/>
      <w:i/>
      <w:iCs/>
      <w:sz w:val="24"/>
      <w:szCs w:val="24"/>
      <w:lang w:eastAsia="en-US"/>
    </w:rPr>
  </w:style>
  <w:style w:type="paragraph" w:styleId="Heading9">
    <w:name w:val="heading 9"/>
    <w:basedOn w:val="Normal"/>
    <w:next w:val="Normal"/>
    <w:qFormat/>
    <w:pPr>
      <w:spacing w:before="240" w:after="60"/>
      <w:ind w:left="6480" w:hanging="720"/>
      <w:outlineLvl w:val="8"/>
    </w:pPr>
    <w:rPr>
      <w:rFonts w:ascii="Cambria"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line="360" w:lineRule="auto"/>
      <w:jc w:val="center"/>
    </w:pPr>
    <w:rPr>
      <w:rFonts w:ascii="Arial" w:hAnsi="Arial" w:cs="Arial"/>
      <w:b/>
      <w:bCs/>
      <w:sz w:val="28"/>
      <w:szCs w:val="28"/>
      <w:lang w:eastAsia="en-US"/>
    </w:r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lang w:eastAsia="id-ID"/>
    </w:rPr>
  </w:style>
  <w:style w:type="character" w:customStyle="1" w:styleId="Heading2Char">
    <w:name w:val="Heading 2 Char"/>
    <w:rPr>
      <w:rFonts w:ascii="Cambria" w:eastAsia="Times New Roman" w:hAnsi="Cambria" w:cs="Times New Roman"/>
      <w:b/>
      <w:bCs/>
      <w:i/>
      <w:iCs/>
      <w:w w:val="100"/>
      <w:position w:val="-1"/>
      <w:sz w:val="28"/>
      <w:szCs w:val="28"/>
      <w:effect w:val="none"/>
      <w:vertAlign w:val="baseline"/>
      <w:cs w:val="0"/>
      <w:em w:val="none"/>
      <w:lang w:eastAsia="id-ID"/>
    </w:rPr>
  </w:style>
  <w:style w:type="character" w:customStyle="1" w:styleId="Heading3Char">
    <w:name w:val="Heading 3 Char"/>
    <w:rPr>
      <w:b/>
      <w:bCs/>
      <w:w w:val="100"/>
      <w:position w:val="-1"/>
      <w:sz w:val="24"/>
      <w:szCs w:val="24"/>
      <w:effect w:val="none"/>
      <w:vertAlign w:val="baseline"/>
      <w:cs w:val="0"/>
      <w:em w:val="none"/>
      <w:lang w:val="en-US" w:eastAsia="id-ID"/>
    </w:rPr>
  </w:style>
  <w:style w:type="character" w:customStyle="1" w:styleId="Heading4Char">
    <w:name w:val="Heading 4 Char"/>
    <w:rPr>
      <w:rFonts w:ascii="Calibri" w:eastAsia="Times New Roman" w:hAnsi="Calibri" w:cs="Times New Roman"/>
      <w:b/>
      <w:bCs/>
      <w:w w:val="100"/>
      <w:position w:val="-1"/>
      <w:sz w:val="28"/>
      <w:szCs w:val="28"/>
      <w:effect w:val="none"/>
      <w:vertAlign w:val="baseline"/>
      <w:cs w:val="0"/>
      <w:em w:val="none"/>
      <w:lang w:eastAsia="id-ID"/>
    </w:rPr>
  </w:style>
  <w:style w:type="character" w:customStyle="1" w:styleId="Heading5Char">
    <w:name w:val="Heading 5 Char"/>
    <w:rPr>
      <w:rFonts w:ascii="Calibri" w:eastAsia="Times New Roman" w:hAnsi="Calibri" w:cs="Times New Roman"/>
      <w:b/>
      <w:bCs/>
      <w:i/>
      <w:iCs/>
      <w:w w:val="100"/>
      <w:position w:val="-1"/>
      <w:sz w:val="26"/>
      <w:szCs w:val="26"/>
      <w:effect w:val="none"/>
      <w:vertAlign w:val="baseline"/>
      <w:cs w:val="0"/>
      <w:em w:val="none"/>
      <w:lang w:eastAsia="id-ID"/>
    </w:rPr>
  </w:style>
  <w:style w:type="character" w:customStyle="1" w:styleId="Heading6Char">
    <w:name w:val="Heading 6 Char"/>
    <w:rPr>
      <w:rFonts w:ascii="Calibri" w:eastAsia="Times New Roman" w:hAnsi="Calibri" w:cs="Times New Roman"/>
      <w:b/>
      <w:bCs/>
      <w:w w:val="100"/>
      <w:position w:val="-1"/>
      <w:effect w:val="none"/>
      <w:vertAlign w:val="baseline"/>
      <w:cs w:val="0"/>
      <w:em w:val="none"/>
      <w:lang w:eastAsia="id-ID"/>
    </w:rPr>
  </w:style>
  <w:style w:type="character" w:customStyle="1" w:styleId="Heading7Char">
    <w:name w:val="Heading 7 Char"/>
    <w:rPr>
      <w:rFonts w:ascii="Calibri" w:eastAsia="Times New Roman" w:hAnsi="Calibri" w:cs="Times New Roman"/>
      <w:w w:val="100"/>
      <w:position w:val="-1"/>
      <w:sz w:val="24"/>
      <w:szCs w:val="24"/>
      <w:effect w:val="none"/>
      <w:vertAlign w:val="baseline"/>
      <w:cs w:val="0"/>
      <w:em w:val="none"/>
      <w:lang w:eastAsia="id-ID"/>
    </w:rPr>
  </w:style>
  <w:style w:type="paragraph" w:styleId="BodyTextIndent3">
    <w:name w:val="Body Text Indent 3"/>
    <w:basedOn w:val="Normal"/>
    <w:pPr>
      <w:spacing w:after="120"/>
      <w:ind w:left="283"/>
    </w:pPr>
    <w:rPr>
      <w:sz w:val="16"/>
      <w:szCs w:val="16"/>
    </w:rPr>
  </w:style>
  <w:style w:type="character" w:customStyle="1" w:styleId="BodyTextIndent3Char">
    <w:name w:val="Body Text Indent 3 Char"/>
    <w:rPr>
      <w:w w:val="100"/>
      <w:position w:val="-1"/>
      <w:sz w:val="16"/>
      <w:szCs w:val="16"/>
      <w:effect w:val="none"/>
      <w:vertAlign w:val="baseline"/>
      <w:cs w:val="0"/>
      <w:em w:val="none"/>
      <w:lang w:eastAsia="id-ID"/>
    </w:rPr>
  </w:style>
  <w:style w:type="paragraph" w:styleId="Header">
    <w:name w:val="header"/>
    <w:basedOn w:val="Normal"/>
    <w:rPr>
      <w:sz w:val="24"/>
      <w:szCs w:val="24"/>
    </w:rPr>
  </w:style>
  <w:style w:type="character" w:customStyle="1" w:styleId="HeaderChar">
    <w:name w:val="Header Char"/>
    <w:rPr>
      <w:w w:val="100"/>
      <w:position w:val="-1"/>
      <w:sz w:val="20"/>
      <w:szCs w:val="20"/>
      <w:effect w:val="none"/>
      <w:vertAlign w:val="baseline"/>
      <w:cs w:val="0"/>
      <w:em w:val="none"/>
      <w:lang w:eastAsia="id-ID"/>
    </w:rPr>
  </w:style>
  <w:style w:type="paragraph" w:styleId="BodyText">
    <w:name w:val="Body Text"/>
    <w:basedOn w:val="Normal"/>
    <w:pPr>
      <w:spacing w:after="120"/>
    </w:pPr>
  </w:style>
  <w:style w:type="character" w:customStyle="1" w:styleId="BodyTextChar">
    <w:name w:val="Body Text Char"/>
    <w:rPr>
      <w:w w:val="100"/>
      <w:position w:val="-1"/>
      <w:sz w:val="20"/>
      <w:szCs w:val="20"/>
      <w:effect w:val="none"/>
      <w:vertAlign w:val="baseline"/>
      <w:cs w:val="0"/>
      <w:em w:val="none"/>
      <w:lang w:eastAsia="id-ID"/>
    </w:rPr>
  </w:style>
  <w:style w:type="paragraph" w:styleId="Footer">
    <w:name w:val="footer"/>
    <w:basedOn w:val="Normal"/>
  </w:style>
  <w:style w:type="character" w:customStyle="1" w:styleId="FooterChar">
    <w:name w:val="Footer Char"/>
    <w:rPr>
      <w:w w:val="100"/>
      <w:position w:val="-1"/>
      <w:sz w:val="20"/>
      <w:szCs w:val="20"/>
      <w:effect w:val="none"/>
      <w:vertAlign w:val="baseline"/>
      <w:cs w:val="0"/>
      <w:em w:val="none"/>
      <w:lang w:eastAsia="id-ID"/>
    </w:rPr>
  </w:style>
  <w:style w:type="character" w:styleId="PageNumber">
    <w:name w:val="page number"/>
    <w:rPr>
      <w:w w:val="100"/>
      <w:position w:val="-1"/>
      <w:effect w:val="none"/>
      <w:vertAlign w:val="baseline"/>
      <w:cs w:val="0"/>
      <w:em w:val="non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eastAsia="en-US"/>
    </w:rPr>
  </w:style>
  <w:style w:type="paragraph" w:styleId="BodyText2">
    <w:name w:val="Body Text 2"/>
    <w:basedOn w:val="Normal"/>
    <w:pPr>
      <w:jc w:val="both"/>
    </w:pPr>
    <w:rPr>
      <w:color w:val="000000"/>
      <w:sz w:val="24"/>
      <w:szCs w:val="24"/>
      <w:lang w:eastAsia="en-US"/>
    </w:rPr>
  </w:style>
  <w:style w:type="character" w:customStyle="1" w:styleId="BodyText2Char">
    <w:name w:val="Body Text 2 Char"/>
    <w:rPr>
      <w:w w:val="100"/>
      <w:position w:val="-1"/>
      <w:sz w:val="20"/>
      <w:szCs w:val="20"/>
      <w:effect w:val="none"/>
      <w:vertAlign w:val="baseline"/>
      <w:cs w:val="0"/>
      <w:em w:val="none"/>
      <w:lang w:eastAsia="id-ID"/>
    </w:rPr>
  </w:style>
  <w:style w:type="character" w:styleId="Hyperlink">
    <w:name w:val="Hyperlink"/>
    <w:rPr>
      <w:color w:val="0000FF"/>
      <w:w w:val="100"/>
      <w:position w:val="-1"/>
      <w:u w:val="single"/>
      <w:effect w:val="none"/>
      <w:vertAlign w:val="baseline"/>
      <w:cs w:val="0"/>
      <w:em w:val="none"/>
    </w:rPr>
  </w:style>
  <w:style w:type="character" w:styleId="Strong">
    <w:name w:val="Strong"/>
    <w:rPr>
      <w:b/>
      <w:bCs/>
      <w:w w:val="100"/>
      <w:position w:val="-1"/>
      <w:effect w:val="none"/>
      <w:vertAlign w:val="baseline"/>
      <w:cs w:val="0"/>
      <w:em w:val="none"/>
    </w:rPr>
  </w:style>
  <w:style w:type="paragraph" w:styleId="BodyTextIndent">
    <w:name w:val="Body Text Indent"/>
    <w:basedOn w:val="Normal"/>
    <w:pPr>
      <w:spacing w:after="120"/>
      <w:ind w:left="360"/>
    </w:pPr>
  </w:style>
  <w:style w:type="character" w:customStyle="1" w:styleId="BodyTextIndentChar">
    <w:name w:val="Body Text Indent Char"/>
    <w:rPr>
      <w:w w:val="100"/>
      <w:position w:val="-1"/>
      <w:sz w:val="20"/>
      <w:szCs w:val="20"/>
      <w:effect w:val="none"/>
      <w:vertAlign w:val="baseline"/>
      <w:cs w:val="0"/>
      <w:em w:val="none"/>
      <w:lang w:eastAsia="id-ID"/>
    </w:rPr>
  </w:style>
  <w:style w:type="character" w:customStyle="1" w:styleId="judulku">
    <w:name w:val="judulku"/>
    <w:rPr>
      <w:w w:val="100"/>
      <w:position w:val="-1"/>
      <w:effect w:val="none"/>
      <w:vertAlign w:val="baseline"/>
      <w:cs w:val="0"/>
      <w:em w:val="none"/>
    </w:rPr>
  </w:style>
  <w:style w:type="table" w:styleId="TableGrid">
    <w:name w:val="Table Grid"/>
    <w:basedOn w:val="TableNormal"/>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pPr>
      <w:spacing w:after="120"/>
    </w:pPr>
    <w:rPr>
      <w:sz w:val="16"/>
      <w:szCs w:val="16"/>
    </w:rPr>
  </w:style>
  <w:style w:type="character" w:customStyle="1" w:styleId="BodyText3Char">
    <w:name w:val="Body Text 3 Char"/>
    <w:rPr>
      <w:w w:val="100"/>
      <w:position w:val="-1"/>
      <w:sz w:val="16"/>
      <w:szCs w:val="16"/>
      <w:effect w:val="none"/>
      <w:vertAlign w:val="baseline"/>
      <w:cs w:val="0"/>
      <w:em w:val="none"/>
      <w:lang w:eastAsia="id-ID"/>
    </w:rPr>
  </w:style>
  <w:style w:type="character" w:customStyle="1" w:styleId="TitleChar">
    <w:name w:val="Title Char"/>
    <w:rPr>
      <w:rFonts w:ascii="Cambria" w:eastAsia="Times New Roman" w:hAnsi="Cambria" w:cs="Times New Roman"/>
      <w:b/>
      <w:bCs/>
      <w:w w:val="100"/>
      <w:kern w:val="28"/>
      <w:position w:val="-1"/>
      <w:sz w:val="32"/>
      <w:szCs w:val="32"/>
      <w:effect w:val="none"/>
      <w:vertAlign w:val="baseline"/>
      <w:cs w:val="0"/>
      <w:em w:val="none"/>
      <w:lang w:eastAsia="id-ID"/>
    </w:rPr>
  </w:style>
  <w:style w:type="character" w:styleId="Emphasis">
    <w:name w:val="Emphasis"/>
    <w:rPr>
      <w:w w:val="100"/>
      <w:position w:val="-1"/>
      <w:effect w:val="none"/>
      <w:vertAlign w:val="baseline"/>
      <w:cs w:val="0"/>
      <w:em w:val="none"/>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id-ID"/>
    </w:rPr>
  </w:style>
  <w:style w:type="paragraph" w:styleId="PlainText">
    <w:name w:val="Plain Text"/>
    <w:basedOn w:val="Normal"/>
    <w:rPr>
      <w:rFonts w:ascii="Courier New" w:hAnsi="Courier New" w:cs="Courier New"/>
      <w:lang w:eastAsia="en-US"/>
    </w:rPr>
  </w:style>
  <w:style w:type="character" w:customStyle="1" w:styleId="PlainTextChar">
    <w:name w:val="Plain Text Char"/>
    <w:rPr>
      <w:rFonts w:ascii="Courier New" w:hAnsi="Courier New" w:cs="Courier New"/>
      <w:w w:val="100"/>
      <w:position w:val="-1"/>
      <w:effect w:val="none"/>
      <w:vertAlign w:val="baseline"/>
      <w:cs w:val="0"/>
      <w:em w:val="none"/>
    </w:rPr>
  </w:style>
  <w:style w:type="character" w:customStyle="1" w:styleId="text">
    <w:name w:val="text"/>
    <w:rPr>
      <w:w w:val="100"/>
      <w:position w:val="-1"/>
      <w:effect w:val="none"/>
      <w:vertAlign w:val="baseline"/>
      <w:cs w:val="0"/>
      <w:em w:val="none"/>
    </w:rPr>
  </w:style>
  <w:style w:type="character" w:customStyle="1" w:styleId="longtext">
    <w:name w:val="long_text"/>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Footlight MT Light" w:hAnsi="Footlight MT Light" w:cs="Footlight MT Light"/>
      <w:color w:val="000000"/>
      <w:position w:val="-1"/>
      <w:sz w:val="24"/>
      <w:szCs w:val="24"/>
      <w:lang w:eastAsia="en-US"/>
    </w:rPr>
  </w:style>
  <w:style w:type="paragraph" w:styleId="ListParagraph">
    <w:name w:val="List Paragraph"/>
    <w:basedOn w:val="Normal"/>
    <w:link w:val="ListParagraphChar"/>
    <w:uiPriority w:val="34"/>
    <w:qFormat/>
    <w:pPr>
      <w:ind w:left="720"/>
      <w:contextualSpacing/>
    </w:pPr>
    <w:rPr>
      <w:sz w:val="24"/>
      <w:szCs w:val="24"/>
      <w:lang w:eastAsia="en-US"/>
    </w:rPr>
  </w:style>
  <w:style w:type="character" w:customStyle="1" w:styleId="searchterm1">
    <w:name w:val="searchterm1"/>
    <w:rPr>
      <w:w w:val="100"/>
      <w:position w:val="-1"/>
      <w:effect w:val="none"/>
      <w:vertAlign w:val="baseline"/>
      <w:cs w:val="0"/>
      <w:em w:val="none"/>
    </w:rPr>
  </w:style>
  <w:style w:type="character" w:customStyle="1" w:styleId="gen">
    <w:name w:val="gen"/>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hAnsi="Calibri"/>
      <w:position w:val="-1"/>
      <w:sz w:val="22"/>
      <w:szCs w:val="22"/>
      <w:lang w:eastAsia="en-US"/>
    </w:rPr>
  </w:style>
  <w:style w:type="paragraph" w:styleId="BodyTextIndent2">
    <w:name w:val="Body Text Indent 2"/>
    <w:basedOn w:val="Normal"/>
    <w:qFormat/>
    <w:pPr>
      <w:spacing w:after="120" w:line="480" w:lineRule="auto"/>
      <w:ind w:left="283"/>
    </w:pPr>
  </w:style>
  <w:style w:type="character" w:customStyle="1" w:styleId="BodyTextIndent2Char">
    <w:name w:val="Body Text Indent 2 Char"/>
    <w:rPr>
      <w:w w:val="100"/>
      <w:position w:val="-1"/>
      <w:effect w:val="none"/>
      <w:vertAlign w:val="baseline"/>
      <w:cs w:val="0"/>
      <w:em w:val="none"/>
      <w:lang w:val="en-US" w:eastAsia="id-ID"/>
    </w:rPr>
  </w:style>
  <w:style w:type="character" w:customStyle="1" w:styleId="mw-headline">
    <w:name w:val="mw-headline"/>
    <w:rPr>
      <w:w w:val="100"/>
      <w:position w:val="-1"/>
      <w:effect w:val="none"/>
      <w:vertAlign w:val="baseline"/>
      <w:cs w:val="0"/>
      <w:em w:val="none"/>
    </w:rPr>
  </w:style>
  <w:style w:type="character" w:customStyle="1" w:styleId="fullpost">
    <w:name w:val="fullpost"/>
    <w:basedOn w:val="DefaultParagraphFont"/>
    <w:rPr>
      <w:w w:val="100"/>
      <w:position w:val="-1"/>
      <w:effect w:val="none"/>
      <w:vertAlign w:val="baseline"/>
      <w:cs w:val="0"/>
      <w:em w:val="none"/>
    </w:rPr>
  </w:style>
  <w:style w:type="character" w:customStyle="1" w:styleId="hps">
    <w:name w:val="hps"/>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customStyle="1" w:styleId="Heading8Char">
    <w:name w:val="Heading 8 Char"/>
    <w:rPr>
      <w:rFonts w:ascii="Calibri" w:hAnsi="Calibri"/>
      <w:i/>
      <w:iCs/>
      <w:w w:val="100"/>
      <w:position w:val="-1"/>
      <w:sz w:val="24"/>
      <w:szCs w:val="24"/>
      <w:effect w:val="none"/>
      <w:vertAlign w:val="baseline"/>
      <w:cs w:val="0"/>
      <w:em w:val="none"/>
      <w:lang w:val="en-US" w:eastAsia="en-US"/>
    </w:rPr>
  </w:style>
  <w:style w:type="character" w:customStyle="1" w:styleId="Heading9Char">
    <w:name w:val="Heading 9 Char"/>
    <w:rPr>
      <w:rFonts w:ascii="Cambria" w:hAnsi="Cambria"/>
      <w:w w:val="100"/>
      <w:position w:val="-1"/>
      <w:sz w:val="22"/>
      <w:szCs w:val="22"/>
      <w:effect w:val="none"/>
      <w:vertAlign w:val="baseline"/>
      <w:cs w:val="0"/>
      <w:em w:val="none"/>
      <w:lang w:val="en-US" w:eastAsia="en-US"/>
    </w:rPr>
  </w:style>
  <w:style w:type="paragraph" w:styleId="HTMLPreformatted">
    <w:name w:val="HTML Preformatted"/>
    <w:basedOn w:val="Normal"/>
    <w:qFormat/>
    <w:rPr>
      <w:rFonts w:ascii="Courier New" w:hAnsi="Courier New" w:cs="Courier New"/>
      <w:lang w:val="id-ID"/>
    </w:rPr>
  </w:style>
  <w:style w:type="character" w:customStyle="1" w:styleId="HTMLPreformattedChar">
    <w:name w:val="HTML Preformatted Char"/>
    <w:rPr>
      <w:rFonts w:ascii="Courier New" w:hAnsi="Courier New" w:cs="Courier New"/>
      <w:w w:val="100"/>
      <w:position w:val="-1"/>
      <w:effect w:val="none"/>
      <w:vertAlign w:val="baseline"/>
      <w:cs w:val="0"/>
      <w:em w:val="none"/>
      <w:lang w:eastAsia="id-ID"/>
    </w:rPr>
  </w:style>
  <w:style w:type="character" w:customStyle="1" w:styleId="NoSpacingChar">
    <w:name w:val="No Spacing Char"/>
    <w:rPr>
      <w:rFonts w:ascii="Calibri" w:hAnsi="Calibri"/>
      <w:w w:val="100"/>
      <w:position w:val="-1"/>
      <w:sz w:val="22"/>
      <w:szCs w:val="22"/>
      <w:effect w:val="none"/>
      <w:vertAlign w:val="baseline"/>
      <w:cs w:val="0"/>
      <w:em w:val="none"/>
      <w:lang w:val="en-US" w:eastAsia="en-US"/>
    </w:rPr>
  </w:style>
  <w:style w:type="paragraph" w:customStyle="1" w:styleId="AbstractHead">
    <w:name w:val="AbstractHead"/>
    <w:pPr>
      <w:suppressAutoHyphens/>
      <w:spacing w:line="1" w:lineRule="atLeast"/>
      <w:ind w:leftChars="-1" w:left="-1" w:hangingChars="1" w:hanging="1"/>
      <w:textDirection w:val="btLr"/>
      <w:textAlignment w:val="top"/>
      <w:outlineLvl w:val="0"/>
    </w:pPr>
    <w:rPr>
      <w:smallCaps/>
      <w:spacing w:val="24"/>
      <w:position w:val="-1"/>
      <w:lang w:eastAsia="en-US"/>
    </w:rPr>
  </w:style>
  <w:style w:type="paragraph" w:customStyle="1" w:styleId="AbstractText">
    <w:name w:val="AbstractText"/>
    <w:pPr>
      <w:suppressAutoHyphens/>
      <w:spacing w:after="80" w:line="200" w:lineRule="atLeast"/>
      <w:ind w:leftChars="-1" w:left="-1" w:hangingChars="1" w:hanging="1"/>
      <w:jc w:val="both"/>
      <w:textDirection w:val="btLr"/>
      <w:textAlignment w:val="top"/>
      <w:outlineLvl w:val="0"/>
    </w:pPr>
    <w:rPr>
      <w:position w:val="-1"/>
      <w:sz w:val="18"/>
      <w:lang w:eastAsia="en-US"/>
    </w:rPr>
  </w:style>
  <w:style w:type="paragraph" w:customStyle="1" w:styleId="Articlehistory">
    <w:name w:val="Articlehistory"/>
    <w:pPr>
      <w:suppressAutoHyphens/>
      <w:spacing w:line="200" w:lineRule="atLeast"/>
      <w:ind w:leftChars="-1" w:left="-1" w:hangingChars="1" w:hanging="1"/>
      <w:textDirection w:val="btLr"/>
      <w:textAlignment w:val="top"/>
      <w:outlineLvl w:val="0"/>
    </w:pPr>
    <w:rPr>
      <w:i/>
      <w:position w:val="-1"/>
      <w:sz w:val="16"/>
      <w:lang w:eastAsia="en-US"/>
    </w:rPr>
  </w:style>
  <w:style w:type="paragraph" w:customStyle="1" w:styleId="Keyword">
    <w:name w:val="Keyword"/>
    <w:pPr>
      <w:suppressAutoHyphens/>
      <w:spacing w:line="200" w:lineRule="atLeast"/>
      <w:ind w:leftChars="-1" w:left="-1" w:hangingChars="1" w:hanging="1"/>
      <w:textDirection w:val="btLr"/>
      <w:textAlignment w:val="top"/>
      <w:outlineLvl w:val="0"/>
    </w:pPr>
    <w:rPr>
      <w:position w:val="-1"/>
      <w:sz w:val="16"/>
      <w:lang w:eastAsia="en-US"/>
    </w:rPr>
  </w:style>
  <w:style w:type="paragraph" w:customStyle="1" w:styleId="KeywordHead">
    <w:name w:val="KeywordHead"/>
    <w:next w:val="Keyword"/>
    <w:pPr>
      <w:suppressAutoHyphens/>
      <w:spacing w:line="200" w:lineRule="atLeast"/>
      <w:ind w:leftChars="-1" w:left="-1" w:hangingChars="1" w:hanging="1"/>
      <w:textDirection w:val="btLr"/>
      <w:textAlignment w:val="top"/>
      <w:outlineLvl w:val="0"/>
    </w:pPr>
    <w:rPr>
      <w:i/>
      <w:noProof/>
      <w:position w:val="-1"/>
      <w:sz w:val="16"/>
    </w:rPr>
  </w:style>
  <w:style w:type="paragraph" w:customStyle="1" w:styleId="Copyright">
    <w:name w:val="Copyright"/>
    <w:basedOn w:val="Normal"/>
    <w:pPr>
      <w:framePr w:hSpace="187" w:wrap="around" w:vAnchor="text" w:hAnchor="page" w:y="1"/>
      <w:spacing w:line="200" w:lineRule="atLeast"/>
      <w:jc w:val="right"/>
    </w:pPr>
    <w:rPr>
      <w:sz w:val="17"/>
      <w:szCs w:val="14"/>
      <w:lang w:eastAsia="en-US"/>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customStyle="1" w:styleId="ListParagraphChar">
    <w:name w:val="List Paragraph Char"/>
    <w:link w:val="ListParagraph"/>
    <w:uiPriority w:val="1"/>
    <w:locked/>
    <w:rsid w:val="00C84E58"/>
    <w:rPr>
      <w:position w:val="-1"/>
      <w:sz w:val="24"/>
      <w:szCs w:val="24"/>
      <w:lang w:eastAsia="en-US"/>
    </w:rPr>
  </w:style>
  <w:style w:type="character" w:customStyle="1" w:styleId="UnresolvedMention2">
    <w:name w:val="Unresolved Mention2"/>
    <w:basedOn w:val="DefaultParagraphFont"/>
    <w:uiPriority w:val="99"/>
    <w:semiHidden/>
    <w:unhideWhenUsed/>
    <w:rsid w:val="00094A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image" Target="https://licensebuttons.net/l/by-sa/3.0/88x31.png" TargetMode="External"/><Relationship Id="rId17" Type="http://schemas.openxmlformats.org/officeDocument/2006/relationships/header" Target="header3.xm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yperlink" Target="http://creativecommons.org/licenses/by-sa/4.0/" TargetMode="External"/><Relationship Id="rId19" Type="http://schemas.openxmlformats.org/officeDocument/2006/relationships/image" Target="media/image2.jpeg"/><Relationship Id="rId4" Type="http://schemas.openxmlformats.org/officeDocument/2006/relationships/styles" Target="styles.xml"/><Relationship Id="rId9" Type="http://schemas.openxmlformats.org/officeDocument/2006/relationships/hyperlink" Target="mailto:2041178.tan@uib.ac.idm" TargetMode="Externa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GMO+INHbGeOE6nPlcYNa23C2Ng==">CgMxLjAyCGguZ2pkZ3hzOAByITFkN0pUUzhWS29qdUo0d2IxQWFUTmQwVDB6ZnltcGdWcg==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555CB01-8DF2-463C-8055-A7A11E882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9</Pages>
  <Words>3305</Words>
  <Characters>18844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diba</dc:creator>
  <cp:lastModifiedBy>User</cp:lastModifiedBy>
  <cp:revision>27</cp:revision>
  <cp:lastPrinted>2024-01-21T10:20:00Z</cp:lastPrinted>
  <dcterms:created xsi:type="dcterms:W3CDTF">2023-12-11T02:07:00Z</dcterms:created>
  <dcterms:modified xsi:type="dcterms:W3CDTF">2024-01-21T10:21:00Z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d17420ca-f636-3f83-984e-6bebca6a8f9f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